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11" w:rsidRPr="00A82B46" w:rsidRDefault="00031171" w:rsidP="00031171">
      <w:pPr>
        <w:jc w:val="center"/>
        <w:rPr>
          <w:rFonts w:ascii="TH SarabunPSK" w:hAnsi="TH SarabunPSK" w:cs="TH SarabunPSK"/>
          <w:b/>
          <w:bCs/>
        </w:rPr>
      </w:pPr>
      <w:r w:rsidRPr="00A82B46">
        <w:rPr>
          <w:rFonts w:ascii="TH SarabunPSK" w:hAnsi="TH SarabunPSK" w:cs="TH SarabunPSK"/>
          <w:b/>
          <w:bCs/>
          <w:cs/>
        </w:rPr>
        <w:t>รายงานผลการดำเนินงานด้านการบริหารงานบุคคล ประจำปีงบประมาณ พ.ศ.๒๕๖๒</w:t>
      </w:r>
    </w:p>
    <w:p w:rsidR="00031171" w:rsidRPr="00031171" w:rsidRDefault="00031171" w:rsidP="00031171">
      <w:pPr>
        <w:spacing w:after="0"/>
        <w:rPr>
          <w:rFonts w:ascii="TH SarabunPSK" w:hAnsi="TH SarabunPSK" w:cs="TH SarabunPSK"/>
        </w:rPr>
      </w:pPr>
      <w:r w:rsidRPr="00031171">
        <w:rPr>
          <w:rFonts w:ascii="TH SarabunPSK" w:hAnsi="TH SarabunPSK" w:cs="TH SarabunPSK"/>
          <w:cs/>
        </w:rPr>
        <w:t>มิติที่ ๑ ความสอคคล้องเชิงกลยุทธ์</w:t>
      </w:r>
    </w:p>
    <w:p w:rsidR="00031171" w:rsidRPr="00031171" w:rsidRDefault="00031171" w:rsidP="00031171">
      <w:pPr>
        <w:spacing w:after="0"/>
        <w:rPr>
          <w:rFonts w:ascii="TH SarabunPSK" w:hAnsi="TH SarabunPSK" w:cs="TH SarabunPSK"/>
        </w:rPr>
      </w:pPr>
      <w:r w:rsidRPr="00031171">
        <w:rPr>
          <w:rFonts w:ascii="TH SarabunPSK" w:hAnsi="TH SarabunPSK" w:cs="TH SarabunPSK"/>
        </w:rPr>
        <w:tab/>
      </w:r>
      <w:r w:rsidRPr="00031171">
        <w:rPr>
          <w:rFonts w:ascii="TH SarabunPSK" w:hAnsi="TH SarabunPSK" w:cs="TH SarabunPSK"/>
          <w:cs/>
        </w:rPr>
        <w:t>ประเด็นยุทธศาสตร์ที่ ๑ การบริหารจัดการอัตรากำลังคน และตำแหน่งให้สอดคล้องกับภารกิจและความต้องการของหน่วยงาน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31171" w:rsidRPr="00031171" w:rsidTr="00031171">
        <w:tc>
          <w:tcPr>
            <w:tcW w:w="3487" w:type="dxa"/>
          </w:tcPr>
          <w:p w:rsidR="00031171" w:rsidRPr="00031171" w:rsidRDefault="00031171" w:rsidP="000311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แผนงาน/โครงการ</w:t>
            </w:r>
          </w:p>
        </w:tc>
        <w:tc>
          <w:tcPr>
            <w:tcW w:w="3487" w:type="dxa"/>
          </w:tcPr>
          <w:p w:rsidR="00031171" w:rsidRPr="00031171" w:rsidRDefault="00031171" w:rsidP="000311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3487" w:type="dxa"/>
          </w:tcPr>
          <w:p w:rsidR="00031171" w:rsidRPr="00031171" w:rsidRDefault="00031171" w:rsidP="000311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:rsidR="00031171" w:rsidRPr="00031171" w:rsidRDefault="00031171" w:rsidP="000311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</w:t>
            </w:r>
          </w:p>
        </w:tc>
      </w:tr>
      <w:tr w:rsidR="00031171" w:rsidRPr="00031171" w:rsidTr="00031171">
        <w:tc>
          <w:tcPr>
            <w:tcW w:w="3487" w:type="dxa"/>
          </w:tcPr>
          <w:p w:rsidR="00031171" w:rsidRPr="00031171" w:rsidRDefault="000311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๑.การบริหารจัดการอัตรากำลังโดยการกำหนดตำแหน่ง ปรับปรุงตำแหน่ง การเปลี่ยนสายงาน ปรับเกลี่ยตำแหน่ง ยุบ เลิกตำแหน่ง ให้สอดคล้องกับความต้องการและเหมาะสมกับปริมาณงานและภารกิจ</w:t>
            </w:r>
          </w:p>
        </w:tc>
        <w:tc>
          <w:tcPr>
            <w:tcW w:w="3487" w:type="dxa"/>
          </w:tcPr>
          <w:p w:rsidR="00031171" w:rsidRPr="00031171" w:rsidRDefault="000311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ระดับความสำเร็จในการจัดการอัตรากำลังให้สอดคล้องกับภารกิจ</w:t>
            </w:r>
          </w:p>
        </w:tc>
        <w:tc>
          <w:tcPr>
            <w:tcW w:w="3487" w:type="dxa"/>
          </w:tcPr>
          <w:p w:rsidR="00031171" w:rsidRDefault="007F43E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มีการบริห</w:t>
            </w:r>
            <w:r w:rsidR="00031171">
              <w:rPr>
                <w:rFonts w:ascii="TH SarabunPSK" w:hAnsi="TH SarabunPSK" w:cs="TH SarabunPSK" w:hint="cs"/>
                <w:cs/>
              </w:rPr>
              <w:t>ารจัดการอัตรากำลัง ดังนี้</w:t>
            </w:r>
          </w:p>
          <w:p w:rsidR="00043111" w:rsidRDefault="000431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-รับสมัครพนักงานจ้างทั่วไป </w:t>
            </w:r>
          </w:p>
          <w:p w:rsidR="00031171" w:rsidRPr="00031171" w:rsidRDefault="00FB4B7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 ๑</w:t>
            </w:r>
            <w:r w:rsidR="00043111">
              <w:rPr>
                <w:rFonts w:ascii="TH SarabunPSK" w:hAnsi="TH SarabunPSK" w:cs="TH SarabunPSK" w:hint="cs"/>
                <w:cs/>
              </w:rPr>
              <w:t xml:space="preserve"> ตำแหน่ง</w:t>
            </w:r>
          </w:p>
        </w:tc>
        <w:tc>
          <w:tcPr>
            <w:tcW w:w="3487" w:type="dxa"/>
          </w:tcPr>
          <w:p w:rsidR="00031171" w:rsidRPr="00043111" w:rsidRDefault="00043111" w:rsidP="000431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สำนักปลัดฯ</w:t>
            </w:r>
          </w:p>
        </w:tc>
      </w:tr>
    </w:tbl>
    <w:p w:rsidR="00E632B4" w:rsidRDefault="00E632B4" w:rsidP="00E632B4">
      <w:pPr>
        <w:spacing w:after="0"/>
        <w:rPr>
          <w:rFonts w:ascii="TH SarabunPSK" w:hAnsi="TH SarabunPSK" w:cs="TH SarabunPSK"/>
        </w:rPr>
      </w:pPr>
    </w:p>
    <w:p w:rsidR="00031171" w:rsidRDefault="00F723D3" w:rsidP="00E632B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มิติที่ ๒</w:t>
      </w:r>
      <w:r w:rsidR="00E632B4">
        <w:rPr>
          <w:rFonts w:ascii="TH SarabunPSK" w:hAnsi="TH SarabunPSK" w:cs="TH SarabunPSK" w:hint="cs"/>
          <w:cs/>
        </w:rPr>
        <w:t xml:space="preserve"> ประสิทธิภาพของการบริหารทรัพยากรบุคคล</w:t>
      </w:r>
    </w:p>
    <w:p w:rsidR="00E632B4" w:rsidRDefault="00E632B4" w:rsidP="00E632B4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ประเด็นยุทธศาสตร์ที่ ๒ พัฒนากระบวนการบริหารทรัพยากรบุคคลให้มีประสิทธิภาพ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632B4" w:rsidRPr="00031171" w:rsidTr="00F95EFB">
        <w:tc>
          <w:tcPr>
            <w:tcW w:w="3487" w:type="dxa"/>
          </w:tcPr>
          <w:p w:rsidR="00E632B4" w:rsidRPr="00031171" w:rsidRDefault="00E632B4" w:rsidP="00F95E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แผนงาน/โครงการ</w:t>
            </w:r>
          </w:p>
        </w:tc>
        <w:tc>
          <w:tcPr>
            <w:tcW w:w="3487" w:type="dxa"/>
          </w:tcPr>
          <w:p w:rsidR="00E632B4" w:rsidRPr="00031171" w:rsidRDefault="00E632B4" w:rsidP="00F95E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3487" w:type="dxa"/>
          </w:tcPr>
          <w:p w:rsidR="00E632B4" w:rsidRPr="00031171" w:rsidRDefault="00E632B4" w:rsidP="00F95E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:rsidR="00E632B4" w:rsidRPr="00031171" w:rsidRDefault="00E632B4" w:rsidP="00F95E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</w:t>
            </w:r>
          </w:p>
        </w:tc>
      </w:tr>
      <w:tr w:rsidR="00E632B4" w:rsidRPr="00031171" w:rsidTr="00F95EFB">
        <w:tc>
          <w:tcPr>
            <w:tcW w:w="3487" w:type="dxa"/>
          </w:tcPr>
          <w:p w:rsidR="00E632B4" w:rsidRPr="00031171" w:rsidRDefault="00E632B4" w:rsidP="00F95EF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๑.เพิ่มประสิทธิภาพการบริหารงานบุคคล</w:t>
            </w:r>
          </w:p>
        </w:tc>
        <w:tc>
          <w:tcPr>
            <w:tcW w:w="3487" w:type="dxa"/>
          </w:tcPr>
          <w:p w:rsidR="00E632B4" w:rsidRPr="00031171" w:rsidRDefault="00F06B6C" w:rsidP="002C608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ผู้บริหาร ปลัด รองปลัด ผู้อำนวยการกอง ได้รับการอบรมพัฒนาความรู้ด้านการบริหารงานบุคคล</w:t>
            </w:r>
          </w:p>
        </w:tc>
        <w:tc>
          <w:tcPr>
            <w:tcW w:w="3487" w:type="dxa"/>
          </w:tcPr>
          <w:p w:rsidR="00E632B4" w:rsidRPr="00031171" w:rsidRDefault="008A67B3" w:rsidP="002C608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มีการส่งเสริม</w:t>
            </w:r>
            <w:r w:rsidR="00E862C6">
              <w:rPr>
                <w:rFonts w:ascii="TH SarabunPSK" w:hAnsi="TH SarabunPSK" w:cs="TH SarabunPSK" w:hint="cs"/>
                <w:cs/>
              </w:rPr>
              <w:t>บุคลากรในระดับผู้บริหาร ปลัด รองปลัด ผู้อำนวยการกอง เข้ารับการฝึกอบรมหลักสูตรจากหน่วยงานภายนอกอยู่เป็นประจำ</w:t>
            </w:r>
          </w:p>
        </w:tc>
        <w:tc>
          <w:tcPr>
            <w:tcW w:w="3487" w:type="dxa"/>
          </w:tcPr>
          <w:p w:rsidR="00E632B4" w:rsidRPr="00031171" w:rsidRDefault="00E862C6" w:rsidP="0004311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สำนักปลัดฯ</w:t>
            </w:r>
          </w:p>
        </w:tc>
      </w:tr>
    </w:tbl>
    <w:p w:rsidR="00043111" w:rsidRDefault="00043111" w:rsidP="00E862C6">
      <w:pPr>
        <w:spacing w:after="0"/>
        <w:rPr>
          <w:rFonts w:ascii="TH SarabunPSK" w:hAnsi="TH SarabunPSK" w:cs="TH SarabunPSK"/>
        </w:rPr>
      </w:pPr>
    </w:p>
    <w:p w:rsidR="00E862C6" w:rsidRDefault="00E862C6" w:rsidP="00E862C6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มิติที่ ๓ ประสิทธิภาพของการบริหารทรัพยากรบุคคล</w:t>
      </w:r>
    </w:p>
    <w:p w:rsidR="00E632B4" w:rsidRPr="00E632B4" w:rsidRDefault="00E862C6" w:rsidP="00E862C6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ประเด็นยุทธศาสตร์ที่ ๓ ส่งเสริมให้บุคลากรของ อบต.มีความรู้/ทักษะในการปฏิบัติงาน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3111" w:rsidRPr="00031171" w:rsidTr="0099478C">
        <w:tc>
          <w:tcPr>
            <w:tcW w:w="3487" w:type="dxa"/>
          </w:tcPr>
          <w:p w:rsidR="00043111" w:rsidRPr="00031171" w:rsidRDefault="00043111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แผนงาน/โครงการ</w:t>
            </w:r>
          </w:p>
        </w:tc>
        <w:tc>
          <w:tcPr>
            <w:tcW w:w="3487" w:type="dxa"/>
          </w:tcPr>
          <w:p w:rsidR="00043111" w:rsidRPr="00031171" w:rsidRDefault="00043111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3487" w:type="dxa"/>
          </w:tcPr>
          <w:p w:rsidR="00043111" w:rsidRPr="00031171" w:rsidRDefault="00043111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:rsidR="00043111" w:rsidRPr="00031171" w:rsidRDefault="00043111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</w:t>
            </w:r>
          </w:p>
        </w:tc>
      </w:tr>
      <w:tr w:rsidR="00043111" w:rsidRPr="00031171" w:rsidTr="0099478C">
        <w:tc>
          <w:tcPr>
            <w:tcW w:w="3487" w:type="dxa"/>
          </w:tcPr>
          <w:p w:rsidR="00043111" w:rsidRPr="00031171" w:rsidRDefault="00043111" w:rsidP="0018301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18301D">
              <w:rPr>
                <w:rFonts w:ascii="TH SarabunPSK" w:hAnsi="TH SarabunPSK" w:cs="TH SarabunPSK" w:hint="cs"/>
                <w:cs/>
              </w:rPr>
              <w:t>การจัดทำแผนพัฒนาบุคลากร</w:t>
            </w:r>
          </w:p>
        </w:tc>
        <w:tc>
          <w:tcPr>
            <w:tcW w:w="3487" w:type="dxa"/>
          </w:tcPr>
          <w:p w:rsidR="00043111" w:rsidRPr="00031171" w:rsidRDefault="00FB4B79" w:rsidP="009947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ร้อยละของระดับความสำเร็จในการจัดทำแผนพัฒนาบุคลากรของพนักงาน</w:t>
            </w:r>
          </w:p>
        </w:tc>
        <w:tc>
          <w:tcPr>
            <w:tcW w:w="3487" w:type="dxa"/>
          </w:tcPr>
          <w:p w:rsidR="00043111" w:rsidRPr="00FB4B79" w:rsidRDefault="00FB4B79" w:rsidP="00FB4B7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มีการจัดทำแผนพัฒนารายบุคคลร้อยละ ๒๐</w:t>
            </w:r>
          </w:p>
        </w:tc>
        <w:tc>
          <w:tcPr>
            <w:tcW w:w="3487" w:type="dxa"/>
          </w:tcPr>
          <w:p w:rsidR="00043111" w:rsidRPr="00031171" w:rsidRDefault="00043111" w:rsidP="009947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สำนักปลัดฯ</w:t>
            </w:r>
          </w:p>
        </w:tc>
      </w:tr>
    </w:tbl>
    <w:p w:rsidR="00031171" w:rsidRDefault="00031171"/>
    <w:p w:rsidR="00FB4B79" w:rsidRDefault="00FB4B79"/>
    <w:p w:rsidR="00FB4B79" w:rsidRDefault="00FB4B79"/>
    <w:p w:rsidR="00FB4B79" w:rsidRDefault="00FB4B79"/>
    <w:p w:rsidR="005A3D93" w:rsidRDefault="005A3D93">
      <w:pPr>
        <w:rPr>
          <w:rFonts w:hint="cs"/>
        </w:rPr>
      </w:pPr>
      <w:bookmarkStart w:id="0" w:name="_GoBack"/>
      <w:bookmarkEnd w:id="0"/>
    </w:p>
    <w:p w:rsidR="00FB4B79" w:rsidRDefault="00FB4B79"/>
    <w:p w:rsidR="00CA7C3D" w:rsidRDefault="00CA7C3D" w:rsidP="00FB4B79">
      <w:pPr>
        <w:spacing w:after="0"/>
        <w:rPr>
          <w:rFonts w:ascii="TH SarabunPSK" w:hAnsi="TH SarabunPSK" w:cs="TH SarabunPSK"/>
        </w:rPr>
      </w:pPr>
    </w:p>
    <w:p w:rsidR="00FB4B79" w:rsidRDefault="00FB4B79" w:rsidP="00FB4B7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มิติที่ ๔ ความพร้อมรับผิดด้านการบริหารงานบุคคล</w:t>
      </w:r>
    </w:p>
    <w:p w:rsidR="00FB4B79" w:rsidRPr="00E632B4" w:rsidRDefault="00FB4B79" w:rsidP="00FB4B79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ประเด็นยุทธศาสตร์ที่ ๔ เสริมสร้างระบบบริหารทรัพยากรบุคคลตามหลักธรรม</w:t>
      </w:r>
      <w:proofErr w:type="spellStart"/>
      <w:r>
        <w:rPr>
          <w:rFonts w:ascii="TH SarabunPSK" w:hAnsi="TH SarabunPSK" w:cs="TH SarabunPSK" w:hint="cs"/>
          <w:cs/>
        </w:rPr>
        <w:t>ภิ</w:t>
      </w:r>
      <w:proofErr w:type="spellEnd"/>
      <w:r>
        <w:rPr>
          <w:rFonts w:ascii="TH SarabunPSK" w:hAnsi="TH SarabunPSK" w:cs="TH SarabunPSK" w:hint="cs"/>
          <w:cs/>
        </w:rPr>
        <w:t>บาล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B4B79" w:rsidRPr="00031171" w:rsidTr="0099478C">
        <w:tc>
          <w:tcPr>
            <w:tcW w:w="3487" w:type="dxa"/>
          </w:tcPr>
          <w:p w:rsidR="00FB4B79" w:rsidRPr="00031171" w:rsidRDefault="00FB4B79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แผนงาน/โครงการ</w:t>
            </w:r>
          </w:p>
        </w:tc>
        <w:tc>
          <w:tcPr>
            <w:tcW w:w="3487" w:type="dxa"/>
          </w:tcPr>
          <w:p w:rsidR="00FB4B79" w:rsidRPr="00031171" w:rsidRDefault="00FB4B79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3487" w:type="dxa"/>
          </w:tcPr>
          <w:p w:rsidR="00FB4B79" w:rsidRPr="00031171" w:rsidRDefault="00FB4B79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:rsidR="00FB4B79" w:rsidRPr="00031171" w:rsidRDefault="00FB4B79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</w:t>
            </w:r>
          </w:p>
        </w:tc>
      </w:tr>
      <w:tr w:rsidR="00FB4B79" w:rsidRPr="00031171" w:rsidTr="0099478C">
        <w:tc>
          <w:tcPr>
            <w:tcW w:w="3487" w:type="dxa"/>
          </w:tcPr>
          <w:p w:rsidR="00FB4B79" w:rsidRPr="00031171" w:rsidRDefault="00FB4B79" w:rsidP="0099478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3B7F72">
              <w:rPr>
                <w:rFonts w:ascii="TH SarabunPSK" w:hAnsi="TH SarabunPSK" w:cs="TH SarabunPSK" w:hint="cs"/>
                <w:cs/>
              </w:rPr>
              <w:t>สื่อสารและเสริมสร้างความเข้าใจด้านการบริหารงานบุคคลอย่างทั่วถึง</w:t>
            </w:r>
          </w:p>
        </w:tc>
        <w:tc>
          <w:tcPr>
            <w:tcW w:w="3487" w:type="dxa"/>
          </w:tcPr>
          <w:p w:rsidR="00FB4B79" w:rsidRPr="00031171" w:rsidRDefault="003B7F72" w:rsidP="009947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ร้อยละของบุคลากรมีความรู้ความเข้าใจเกี่ยวกับระบบการประเมินผลการปฏิบัติงาน</w:t>
            </w:r>
          </w:p>
        </w:tc>
        <w:tc>
          <w:tcPr>
            <w:tcW w:w="3487" w:type="dxa"/>
          </w:tcPr>
          <w:p w:rsidR="00FB4B79" w:rsidRPr="003B7F72" w:rsidRDefault="003B7F72" w:rsidP="0099478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พนักงาน</w:t>
            </w:r>
            <w:r w:rsidR="004078DC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อบต. พนักงานจ้าง มีความเข้าใจถึงระบบการประเมินผลการปฏิบัติงาน</w:t>
            </w:r>
          </w:p>
        </w:tc>
        <w:tc>
          <w:tcPr>
            <w:tcW w:w="3487" w:type="dxa"/>
          </w:tcPr>
          <w:p w:rsidR="00FB4B79" w:rsidRPr="00031171" w:rsidRDefault="00FB4B79" w:rsidP="009947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สำนักปลัดฯ</w:t>
            </w:r>
          </w:p>
        </w:tc>
      </w:tr>
    </w:tbl>
    <w:p w:rsidR="003B7F72" w:rsidRDefault="003B7F72" w:rsidP="003B7F72">
      <w:pPr>
        <w:spacing w:after="0"/>
        <w:rPr>
          <w:rFonts w:ascii="TH SarabunPSK" w:hAnsi="TH SarabunPSK" w:cs="TH SarabunPSK"/>
        </w:rPr>
      </w:pPr>
    </w:p>
    <w:p w:rsidR="003B7F72" w:rsidRDefault="003B7F72" w:rsidP="003B7F72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มิติที่ ๕ คุณภาพชีวิตและความสมดุลระหว่างชีวิตกับการทำงาน</w:t>
      </w:r>
    </w:p>
    <w:p w:rsidR="003B7F72" w:rsidRPr="00E632B4" w:rsidRDefault="003B7F72" w:rsidP="003B7F72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ประเด็นยุทธศาส</w:t>
      </w:r>
      <w:r w:rsidR="003D6266">
        <w:rPr>
          <w:rFonts w:ascii="TH SarabunPSK" w:hAnsi="TH SarabunPSK" w:cs="TH SarabunPSK" w:hint="cs"/>
          <w:cs/>
        </w:rPr>
        <w:t>ตร์ที่ ๕</w:t>
      </w:r>
      <w:r>
        <w:rPr>
          <w:rFonts w:ascii="TH SarabunPSK" w:hAnsi="TH SarabunPSK" w:cs="TH SarabunPSK" w:hint="cs"/>
          <w:cs/>
        </w:rPr>
        <w:t xml:space="preserve"> </w:t>
      </w:r>
      <w:r w:rsidR="003D6266">
        <w:rPr>
          <w:rFonts w:ascii="TH SarabunPSK" w:hAnsi="TH SarabunPSK" w:cs="TH SarabunPSK" w:hint="cs"/>
          <w:cs/>
        </w:rPr>
        <w:t>ส่งเสริมให้พนักงาน อบต.พนักงานจ้าง มีคุณภาพชีวิตที่ดี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B7F72" w:rsidRPr="00031171" w:rsidTr="0099478C">
        <w:tc>
          <w:tcPr>
            <w:tcW w:w="3487" w:type="dxa"/>
          </w:tcPr>
          <w:p w:rsidR="003B7F72" w:rsidRPr="00031171" w:rsidRDefault="003B7F72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แผนงาน/โครงการ</w:t>
            </w:r>
          </w:p>
        </w:tc>
        <w:tc>
          <w:tcPr>
            <w:tcW w:w="3487" w:type="dxa"/>
          </w:tcPr>
          <w:p w:rsidR="003B7F72" w:rsidRPr="00031171" w:rsidRDefault="003B7F72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3487" w:type="dxa"/>
          </w:tcPr>
          <w:p w:rsidR="003B7F72" w:rsidRPr="00031171" w:rsidRDefault="003B7F72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487" w:type="dxa"/>
          </w:tcPr>
          <w:p w:rsidR="003B7F72" w:rsidRPr="00031171" w:rsidRDefault="003B7F72" w:rsidP="0099478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31171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</w:t>
            </w:r>
          </w:p>
        </w:tc>
      </w:tr>
      <w:tr w:rsidR="003B7F72" w:rsidRPr="00031171" w:rsidTr="0099478C">
        <w:tc>
          <w:tcPr>
            <w:tcW w:w="3487" w:type="dxa"/>
          </w:tcPr>
          <w:p w:rsidR="003B7F72" w:rsidRDefault="003B7F72" w:rsidP="005D092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</w:t>
            </w:r>
            <w:r w:rsidR="005D0929">
              <w:rPr>
                <w:rFonts w:ascii="TH SarabunPSK" w:hAnsi="TH SarabunPSK" w:cs="TH SarabunPSK" w:hint="cs"/>
                <w:cs/>
              </w:rPr>
              <w:t>ส่งเสริมการออกกำลังกายของบุคลากร</w:t>
            </w:r>
          </w:p>
          <w:p w:rsidR="005D0929" w:rsidRPr="00031171" w:rsidRDefault="005D0929" w:rsidP="005D0929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๒.จัดสภาพแวดล้อมที่ดีเหมาะแก่การปฏิบัติงาน</w:t>
            </w:r>
          </w:p>
        </w:tc>
        <w:tc>
          <w:tcPr>
            <w:tcW w:w="3487" w:type="dxa"/>
          </w:tcPr>
          <w:p w:rsidR="003B7F72" w:rsidRPr="00031171" w:rsidRDefault="005D0929" w:rsidP="009947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ระดับความพึงพอใจในกิจกรรมและสิ่งอำนวยความสะดวก</w:t>
            </w:r>
          </w:p>
        </w:tc>
        <w:tc>
          <w:tcPr>
            <w:tcW w:w="3487" w:type="dxa"/>
          </w:tcPr>
          <w:p w:rsidR="003B7F72" w:rsidRDefault="004078DC" w:rsidP="0099478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="005D0929">
              <w:rPr>
                <w:rFonts w:ascii="TH SarabunPSK" w:hAnsi="TH SarabunPSK" w:cs="TH SarabunPSK" w:hint="cs"/>
                <w:cs/>
              </w:rPr>
              <w:t>กิจกรรมออกกำลังกายหลังจากสวดมนต์ทุกวันพระ 15 นาที</w:t>
            </w:r>
          </w:p>
          <w:p w:rsidR="004078DC" w:rsidRPr="005D0929" w:rsidRDefault="004078DC" w:rsidP="0099478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-มีน้ำดื่มสะอาด ห้องน้ำสะอาด มีกาแฟบริการ</w:t>
            </w:r>
          </w:p>
        </w:tc>
        <w:tc>
          <w:tcPr>
            <w:tcW w:w="3487" w:type="dxa"/>
          </w:tcPr>
          <w:p w:rsidR="003B7F72" w:rsidRPr="00031171" w:rsidRDefault="003B7F72" w:rsidP="009947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สำนักปลัดฯ</w:t>
            </w:r>
          </w:p>
        </w:tc>
      </w:tr>
    </w:tbl>
    <w:p w:rsidR="00FB4B79" w:rsidRDefault="00FB4B79">
      <w:pPr>
        <w:rPr>
          <w:cs/>
        </w:rPr>
      </w:pPr>
    </w:p>
    <w:sectPr w:rsidR="00FB4B79" w:rsidSect="00043111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71"/>
    <w:rsid w:val="00031171"/>
    <w:rsid w:val="00043111"/>
    <w:rsid w:val="000D55B0"/>
    <w:rsid w:val="0018301D"/>
    <w:rsid w:val="001839B6"/>
    <w:rsid w:val="00223F0A"/>
    <w:rsid w:val="002C608E"/>
    <w:rsid w:val="003B7F72"/>
    <w:rsid w:val="003D6266"/>
    <w:rsid w:val="004078DC"/>
    <w:rsid w:val="00564883"/>
    <w:rsid w:val="00567496"/>
    <w:rsid w:val="005A3D93"/>
    <w:rsid w:val="005D0929"/>
    <w:rsid w:val="007F43E5"/>
    <w:rsid w:val="008320CC"/>
    <w:rsid w:val="008A67B3"/>
    <w:rsid w:val="008A7D56"/>
    <w:rsid w:val="00974120"/>
    <w:rsid w:val="00A308C4"/>
    <w:rsid w:val="00A82B46"/>
    <w:rsid w:val="00B92211"/>
    <w:rsid w:val="00CA7C3D"/>
    <w:rsid w:val="00E42179"/>
    <w:rsid w:val="00E632B4"/>
    <w:rsid w:val="00E66100"/>
    <w:rsid w:val="00E71174"/>
    <w:rsid w:val="00E826CD"/>
    <w:rsid w:val="00E862C6"/>
    <w:rsid w:val="00F06B6C"/>
    <w:rsid w:val="00F723D3"/>
    <w:rsid w:val="00FB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FE06D-62E1-435B-A8C6-DB5FCCCA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49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749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E9B7-D7A3-4E10-B9B0-0407702F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anchalee kunmo</dc:creator>
  <cp:keywords/>
  <dc:description/>
  <cp:lastModifiedBy>PC</cp:lastModifiedBy>
  <cp:revision>74</cp:revision>
  <cp:lastPrinted>2020-05-21T09:29:00Z</cp:lastPrinted>
  <dcterms:created xsi:type="dcterms:W3CDTF">2020-03-06T08:13:00Z</dcterms:created>
  <dcterms:modified xsi:type="dcterms:W3CDTF">2020-05-21T09:29:00Z</dcterms:modified>
</cp:coreProperties>
</file>