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BB" w:rsidRDefault="00184FBB" w:rsidP="00184FBB">
      <w:pPr>
        <w:tabs>
          <w:tab w:val="left" w:pos="2552"/>
        </w:tabs>
        <w:spacing w:after="0" w:line="240" w:lineRule="auto"/>
        <w:ind w:left="2550" w:hanging="255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FBB" w:rsidRPr="00AB6392" w:rsidRDefault="00184FBB" w:rsidP="00184FBB">
      <w:pPr>
        <w:pStyle w:val="a3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639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รายงานการประชุมสภาองค์การบริหารส่วนตำบลงิ้วราย</w:t>
      </w:r>
    </w:p>
    <w:p w:rsidR="00184FBB" w:rsidRPr="00AB6392" w:rsidRDefault="00184FBB" w:rsidP="00184F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6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B6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1</w:t>
      </w:r>
    </w:p>
    <w:p w:rsidR="00184FBB" w:rsidRPr="00AB6392" w:rsidRDefault="00184FBB" w:rsidP="00184F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6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13</w:t>
      </w:r>
      <w:r w:rsidRPr="00AB63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2561</w:t>
      </w:r>
    </w:p>
    <w:p w:rsidR="00184FBB" w:rsidRPr="00AB6392" w:rsidRDefault="00184FBB" w:rsidP="00184F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6392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ห้องประชุมองค์การบริหารส่วนตำบลงิ้วราย</w:t>
      </w:r>
    </w:p>
    <w:p w:rsidR="00184FBB" w:rsidRPr="00AB6392" w:rsidRDefault="00184FBB" w:rsidP="00184F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639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</w:t>
      </w:r>
    </w:p>
    <w:p w:rsidR="00184FBB" w:rsidRPr="00AB6392" w:rsidRDefault="00184FBB" w:rsidP="00184F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6392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ผู้เข้าประชุม</w:t>
      </w:r>
    </w:p>
    <w:p w:rsidR="00184FBB" w:rsidRPr="00AB6392" w:rsidRDefault="00184FBB" w:rsidP="00184F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92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2618"/>
        <w:gridCol w:w="2697"/>
        <w:gridCol w:w="2262"/>
        <w:gridCol w:w="1309"/>
      </w:tblGrid>
      <w:tr w:rsidR="00184FBB" w:rsidRPr="00AB6392" w:rsidTr="001534BF">
        <w:tc>
          <w:tcPr>
            <w:tcW w:w="1043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8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09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84FBB" w:rsidRPr="00AB6392" w:rsidTr="001534BF">
        <w:tc>
          <w:tcPr>
            <w:tcW w:w="1043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นายอำพล เนตรลือชา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อบต.งิ้วราย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อำพล เนตรลือชา</w:t>
            </w:r>
          </w:p>
        </w:tc>
        <w:tc>
          <w:tcPr>
            <w:tcW w:w="1309" w:type="dxa"/>
            <w:shd w:val="clear" w:color="auto" w:fill="auto"/>
          </w:tcPr>
          <w:p w:rsidR="00184FBB" w:rsidRPr="005122FF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4FBB" w:rsidRPr="00AB6392" w:rsidTr="001534BF">
        <w:tc>
          <w:tcPr>
            <w:tcW w:w="1043" w:type="dxa"/>
            <w:shd w:val="clear" w:color="auto" w:fill="auto"/>
          </w:tcPr>
          <w:p w:rsidR="00184FBB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18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นายมานะ  สมัครกิจ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อบต.งิ้วราย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มานะ  สมัครกิจ</w:t>
            </w:r>
          </w:p>
        </w:tc>
        <w:tc>
          <w:tcPr>
            <w:tcW w:w="1309" w:type="dxa"/>
            <w:shd w:val="clear" w:color="auto" w:fill="auto"/>
          </w:tcPr>
          <w:p w:rsidR="00184FBB" w:rsidRPr="005122FF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4FBB" w:rsidRPr="00AB6392" w:rsidTr="001534BF">
        <w:tc>
          <w:tcPr>
            <w:tcW w:w="1043" w:type="dxa"/>
            <w:shd w:val="clear" w:color="auto" w:fill="auto"/>
          </w:tcPr>
          <w:p w:rsidR="00184FBB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18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นายวรวิทย์  พลชัย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อบต.งิ้วราย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วรวิทย์  พลชัย</w:t>
            </w:r>
          </w:p>
        </w:tc>
        <w:tc>
          <w:tcPr>
            <w:tcW w:w="1309" w:type="dxa"/>
            <w:shd w:val="clear" w:color="auto" w:fill="auto"/>
          </w:tcPr>
          <w:p w:rsidR="00184FBB" w:rsidRPr="005122FF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4FBB" w:rsidRPr="00AB6392" w:rsidTr="001534BF">
        <w:tc>
          <w:tcPr>
            <w:tcW w:w="1043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18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นายประสูตร   </w:t>
            </w:r>
            <w:proofErr w:type="spellStart"/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พัล</w:t>
            </w:r>
            <w:proofErr w:type="spellEnd"/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ภานุสร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อบต.งิ้วราย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ประสูตร   </w:t>
            </w:r>
            <w:proofErr w:type="spellStart"/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พัล</w:t>
            </w:r>
            <w:proofErr w:type="spellEnd"/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ภานุสร</w:t>
            </w:r>
          </w:p>
        </w:tc>
        <w:tc>
          <w:tcPr>
            <w:tcW w:w="1309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4FBB" w:rsidRPr="00AB6392" w:rsidTr="001534BF">
        <w:tc>
          <w:tcPr>
            <w:tcW w:w="1043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18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นายเทพรัตน์   รอดเหตุภัย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อบต.งิ้วราย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เทพรัตน์   รอดเหตุภัย</w:t>
            </w:r>
          </w:p>
        </w:tc>
        <w:tc>
          <w:tcPr>
            <w:tcW w:w="1309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4FBB" w:rsidRPr="00AB6392" w:rsidTr="001534BF">
        <w:tc>
          <w:tcPr>
            <w:tcW w:w="1043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18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สุร</w:t>
            </w:r>
            <w:proofErr w:type="spellEnd"/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   พรหมสมบัติ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อบต.งิ้วราย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สุร</w:t>
            </w:r>
            <w:proofErr w:type="spellEnd"/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   พรหมสมบัติ</w:t>
            </w:r>
          </w:p>
        </w:tc>
        <w:tc>
          <w:tcPr>
            <w:tcW w:w="1309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4FBB" w:rsidRPr="00AB6392" w:rsidTr="001534BF">
        <w:tc>
          <w:tcPr>
            <w:tcW w:w="1043" w:type="dxa"/>
            <w:shd w:val="clear" w:color="auto" w:fill="auto"/>
          </w:tcPr>
          <w:p w:rsidR="00184FBB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18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นายมณเฑียร   นามขาน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อบต.งิ้วราย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มณเฑียร   นามขาน</w:t>
            </w:r>
          </w:p>
        </w:tc>
        <w:tc>
          <w:tcPr>
            <w:tcW w:w="1309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4FBB" w:rsidRPr="00AB6392" w:rsidTr="001534BF">
        <w:tc>
          <w:tcPr>
            <w:tcW w:w="1043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18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นางณัฐณิชา   อนุกูลเวช          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อบต.งิ้วราย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ณัฐณิชา   อนุกูลเวช</w:t>
            </w:r>
          </w:p>
        </w:tc>
        <w:tc>
          <w:tcPr>
            <w:tcW w:w="1309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4FBB" w:rsidRPr="00AB6392" w:rsidRDefault="00184FBB" w:rsidP="00184F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FBB" w:rsidRPr="00AB6392" w:rsidRDefault="00184FBB" w:rsidP="00184F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6392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184FBB" w:rsidRPr="00AB6392" w:rsidRDefault="00184FBB" w:rsidP="00184F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6392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ไม่มี -</w:t>
      </w:r>
    </w:p>
    <w:p w:rsidR="00184FBB" w:rsidRPr="00AB6392" w:rsidRDefault="00184FBB" w:rsidP="00184F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BB" w:rsidRPr="00AB6392" w:rsidRDefault="00184FBB" w:rsidP="00184F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6392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184FBB" w:rsidRPr="00AB6392" w:rsidRDefault="00184FBB" w:rsidP="00184F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3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2524"/>
        <w:gridCol w:w="2697"/>
        <w:gridCol w:w="2262"/>
        <w:gridCol w:w="1309"/>
      </w:tblGrid>
      <w:tr w:rsidR="00184FBB" w:rsidRPr="00AB6392" w:rsidTr="001534BF">
        <w:tc>
          <w:tcPr>
            <w:tcW w:w="1043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4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09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84FBB" w:rsidRPr="005122FF" w:rsidTr="001534BF">
        <w:tc>
          <w:tcPr>
            <w:tcW w:w="1043" w:type="dxa"/>
            <w:shd w:val="clear" w:color="auto" w:fill="auto"/>
          </w:tcPr>
          <w:p w:rsidR="00184FBB" w:rsidRPr="005122FF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นายสุรพล  ทองสิมา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 อบต.งิ้วราย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สุรพล  ทองสิมา</w:t>
            </w:r>
          </w:p>
        </w:tc>
        <w:tc>
          <w:tcPr>
            <w:tcW w:w="1309" w:type="dxa"/>
            <w:shd w:val="clear" w:color="auto" w:fill="auto"/>
          </w:tcPr>
          <w:p w:rsidR="00184FBB" w:rsidRPr="005122FF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4FBB" w:rsidRPr="005122FF" w:rsidTr="001534BF">
        <w:tc>
          <w:tcPr>
            <w:tcW w:w="1043" w:type="dxa"/>
            <w:shd w:val="clear" w:color="auto" w:fill="auto"/>
          </w:tcPr>
          <w:p w:rsidR="00184FBB" w:rsidRPr="005122FF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นางวรนุช  ทองสิมา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อบต.งิ้วราย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วรนุช  ทองสิมา</w:t>
            </w:r>
          </w:p>
        </w:tc>
        <w:tc>
          <w:tcPr>
            <w:tcW w:w="1309" w:type="dxa"/>
            <w:shd w:val="clear" w:color="auto" w:fill="auto"/>
          </w:tcPr>
          <w:p w:rsidR="00184FBB" w:rsidRPr="005122FF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4FBB" w:rsidRPr="005122FF" w:rsidTr="001534BF">
        <w:tc>
          <w:tcPr>
            <w:tcW w:w="1043" w:type="dxa"/>
            <w:shd w:val="clear" w:color="auto" w:fill="auto"/>
          </w:tcPr>
          <w:p w:rsidR="00184FBB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นายไพโรจน์  ศรีมูล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อบต.งิ้วราย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ไพโรจน์  ศรีมูล</w:t>
            </w:r>
          </w:p>
        </w:tc>
        <w:tc>
          <w:tcPr>
            <w:tcW w:w="1309" w:type="dxa"/>
            <w:shd w:val="clear" w:color="auto" w:fill="auto"/>
          </w:tcPr>
          <w:p w:rsidR="00184FBB" w:rsidRPr="005122FF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4FBB" w:rsidRPr="005122FF" w:rsidTr="001534BF">
        <w:tc>
          <w:tcPr>
            <w:tcW w:w="1043" w:type="dxa"/>
            <w:shd w:val="clear" w:color="auto" w:fill="auto"/>
          </w:tcPr>
          <w:p w:rsidR="00184FBB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นางเสวย  เกษลาม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อบต.งิ้วราย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เสวย  เกษลาม</w:t>
            </w:r>
          </w:p>
        </w:tc>
        <w:tc>
          <w:tcPr>
            <w:tcW w:w="1309" w:type="dxa"/>
            <w:shd w:val="clear" w:color="auto" w:fill="auto"/>
          </w:tcPr>
          <w:p w:rsidR="00184FBB" w:rsidRPr="005122FF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4FBB" w:rsidRPr="005122FF" w:rsidTr="001534BF">
        <w:tc>
          <w:tcPr>
            <w:tcW w:w="1043" w:type="dxa"/>
            <w:shd w:val="clear" w:color="auto" w:fill="auto"/>
          </w:tcPr>
          <w:p w:rsidR="00184FBB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นายสมัชชา  ทองสิมา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อบต.งิ้วราย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สมัชชา  ทองสิมา</w:t>
            </w:r>
          </w:p>
        </w:tc>
        <w:tc>
          <w:tcPr>
            <w:tcW w:w="1309" w:type="dxa"/>
            <w:shd w:val="clear" w:color="auto" w:fill="auto"/>
          </w:tcPr>
          <w:p w:rsidR="00184FBB" w:rsidRPr="005122FF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4FBB" w:rsidRPr="00AB6392" w:rsidTr="001534BF">
        <w:tc>
          <w:tcPr>
            <w:tcW w:w="1043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63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สิริมา  คุ้มสืบสาย</w:t>
            </w: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สิริมา  คุ้มสืบสาย</w:t>
            </w:r>
          </w:p>
        </w:tc>
        <w:tc>
          <w:tcPr>
            <w:tcW w:w="1309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4FBB" w:rsidRPr="00AB6392" w:rsidTr="001534BF">
        <w:tc>
          <w:tcPr>
            <w:tcW w:w="1043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4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7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shd w:val="clear" w:color="auto" w:fill="auto"/>
          </w:tcPr>
          <w:p w:rsidR="00184FBB" w:rsidRPr="00AB6392" w:rsidRDefault="00184FBB" w:rsidP="00153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4FBB" w:rsidRPr="00AB6392" w:rsidRDefault="00184FBB" w:rsidP="00184FBB">
      <w:pPr>
        <w:pStyle w:val="a3"/>
        <w:tabs>
          <w:tab w:val="left" w:pos="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FBB" w:rsidRPr="00AB6392" w:rsidRDefault="00184FBB" w:rsidP="00184FBB">
      <w:pPr>
        <w:pStyle w:val="a3"/>
        <w:tabs>
          <w:tab w:val="left" w:pos="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FBB" w:rsidRPr="00AB6392" w:rsidRDefault="00184FBB" w:rsidP="00184FBB">
      <w:pPr>
        <w:pStyle w:val="a3"/>
        <w:tabs>
          <w:tab w:val="left" w:pos="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FBB" w:rsidRPr="009A331C" w:rsidRDefault="00184FBB" w:rsidP="00184FBB">
      <w:pPr>
        <w:tabs>
          <w:tab w:val="left" w:pos="2552"/>
        </w:tabs>
        <w:spacing w:after="0" w:line="240" w:lineRule="auto"/>
        <w:ind w:left="2550" w:hanging="255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FBB" w:rsidRDefault="00184FBB" w:rsidP="005578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BB" w:rsidRDefault="00184FBB" w:rsidP="005578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BB" w:rsidRDefault="00184FBB" w:rsidP="0055780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84FBB" w:rsidRDefault="00184FBB" w:rsidP="005578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6A6A" w:rsidRPr="009A331C" w:rsidRDefault="00F56A6A" w:rsidP="005578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รายงานการประช</w:t>
      </w:r>
      <w:r w:rsidR="009A5167"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ุมสภาองค์การบริหารส่วนตำบลงิ้วราย</w:t>
      </w:r>
    </w:p>
    <w:p w:rsidR="00F56A6A" w:rsidRPr="009A331C" w:rsidRDefault="00F56A6A" w:rsidP="00F56A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สมัยที่ 1/256</w:t>
      </w:r>
      <w:r w:rsidR="00BC645C"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1</w:t>
      </w:r>
    </w:p>
    <w:p w:rsidR="00F56A6A" w:rsidRPr="009A331C" w:rsidRDefault="00F56A6A" w:rsidP="00F56A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BC645C"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นอังคาร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BC645C"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13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กุมภาพันธ์ </w:t>
      </w:r>
      <w:r w:rsidR="00261883" w:rsidRPr="009A33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 w:rsidR="00BC645C"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</w:t>
      </w:r>
      <w:r w:rsidR="00BC645C"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F56A6A" w:rsidRPr="009A331C" w:rsidRDefault="00F56A6A" w:rsidP="00F56A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ห้องประชุมสภาองค์การบริหารส่วนตำบลงิ้วราย</w:t>
      </w:r>
    </w:p>
    <w:p w:rsidR="00F56A6A" w:rsidRPr="009A331C" w:rsidRDefault="00F56A6A" w:rsidP="00F56A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………………………………………………</w:t>
      </w:r>
    </w:p>
    <w:p w:rsidR="00F56A6A" w:rsidRPr="009A331C" w:rsidRDefault="00F56A6A" w:rsidP="00F56A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เริ่มประชุม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BC645C" w:rsidRPr="009A331C">
        <w:rPr>
          <w:rFonts w:ascii="TH SarabunIT๙" w:hAnsi="TH SarabunIT๙" w:cs="TH SarabunIT๙"/>
          <w:sz w:val="32"/>
          <w:szCs w:val="32"/>
          <w:cs/>
        </w:rPr>
        <w:t>เวลา 10</w:t>
      </w:r>
      <w:r w:rsidRPr="009A331C">
        <w:rPr>
          <w:rFonts w:ascii="TH SarabunIT๙" w:hAnsi="TH SarabunIT๙" w:cs="TH SarabunIT๙"/>
          <w:sz w:val="32"/>
          <w:szCs w:val="32"/>
          <w:cs/>
        </w:rPr>
        <w:t>.0๐ น.</w:t>
      </w:r>
    </w:p>
    <w:p w:rsidR="00F56A6A" w:rsidRPr="009A331C" w:rsidRDefault="00F56A6A" w:rsidP="00F56A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เมื่อได้เวลาประชุม นางณัฐณิชา   อนุกูลเวช ปลัดองค์การบริหารส่วนตำบล </w:t>
      </w:r>
      <w:r w:rsidR="00A54420" w:rsidRPr="009A331C">
        <w:rPr>
          <w:rFonts w:ascii="TH SarabunIT๙" w:hAnsi="TH SarabunIT๙" w:cs="TH SarabunIT๙"/>
          <w:sz w:val="32"/>
          <w:szCs w:val="32"/>
          <w:cs/>
        </w:rPr>
        <w:t>งิ้วราย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            ได้เชิญสมาชิกสภาองค์การบริหารส่วนต</w:t>
      </w:r>
      <w:r w:rsidR="00A54420" w:rsidRPr="009A331C">
        <w:rPr>
          <w:rFonts w:ascii="TH SarabunIT๙" w:hAnsi="TH SarabunIT๙" w:cs="TH SarabunIT๙"/>
          <w:sz w:val="32"/>
          <w:szCs w:val="32"/>
          <w:cs/>
        </w:rPr>
        <w:t>ำบลงิ้วราย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 และนับจำนวนสมาชิกสภาฯ ที่เข้าประชุม            </w:t>
      </w: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ผล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มีสมาช</w:t>
      </w:r>
      <w:r w:rsidR="00A54420" w:rsidRPr="009A331C">
        <w:rPr>
          <w:rFonts w:ascii="TH SarabunIT๙" w:hAnsi="TH SarabunIT๙" w:cs="TH SarabunIT๙"/>
          <w:sz w:val="32"/>
          <w:szCs w:val="32"/>
          <w:cs/>
        </w:rPr>
        <w:t>ิกสภาองค์การบริหารส</w:t>
      </w:r>
      <w:r w:rsidR="00497AE8">
        <w:rPr>
          <w:rFonts w:ascii="TH SarabunIT๙" w:hAnsi="TH SarabunIT๙" w:cs="TH SarabunIT๙"/>
          <w:sz w:val="32"/>
          <w:szCs w:val="32"/>
          <w:cs/>
        </w:rPr>
        <w:t>่วนตำบลงิ้วรายเข้าประชุมจำนวน  6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คน ครบจำนวนสมาชิกทั้งหมด           </w:t>
      </w:r>
      <w:r w:rsidR="00A54420" w:rsidRPr="009A33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A331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ตามระเบียบกระทรวงมาหาดไทย ว่าด้วยข้อบังคับการประชุมสภาท้องถิ่น พ.ศ.๒๕4๗ และที่แก้ไขเพิ่มเติม (ฉบับที่</w:t>
      </w:r>
      <w:r w:rsidR="00067677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A331C">
        <w:rPr>
          <w:rFonts w:ascii="TH SarabunIT๙" w:hAnsi="TH SarabunIT๙" w:cs="TH SarabunIT๙"/>
          <w:sz w:val="32"/>
          <w:szCs w:val="32"/>
          <w:cs/>
        </w:rPr>
        <w:t>๒) พ.ศ. ๒๕๕๔ ข้อ ๒๕ จึงได้เชิญนาย</w:t>
      </w:r>
      <w:r w:rsidR="00A54420" w:rsidRPr="009A331C">
        <w:rPr>
          <w:rFonts w:ascii="TH SarabunIT๙" w:hAnsi="TH SarabunIT๙" w:cs="TH SarabunIT๙"/>
          <w:sz w:val="32"/>
          <w:szCs w:val="32"/>
          <w:cs/>
        </w:rPr>
        <w:t>อำพล เนตรลือชา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</w:t>
      </w:r>
      <w:r w:rsidR="00185ADC" w:rsidRPr="009A33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54420" w:rsidRPr="009A331C">
        <w:rPr>
          <w:rFonts w:ascii="TH SarabunIT๙" w:hAnsi="TH SarabunIT๙" w:cs="TH SarabunIT๙"/>
          <w:sz w:val="32"/>
          <w:szCs w:val="32"/>
          <w:cs/>
        </w:rPr>
        <w:t>งิ้วราย</w:t>
      </w:r>
      <w:r w:rsidR="00067677" w:rsidRPr="009A331C">
        <w:rPr>
          <w:rFonts w:ascii="TH SarabunIT๙" w:hAnsi="TH SarabunIT๙" w:cs="TH SarabunIT๙"/>
          <w:sz w:val="32"/>
          <w:szCs w:val="32"/>
          <w:cs/>
        </w:rPr>
        <w:t xml:space="preserve"> บูชาพระรัตนตรัยและทำความเคารพพระบรมฉายาลักษณ์พระบาทสมเด็จพระเจ้าอยู่หัว รัชกาลที่ 10 และ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ได้กล่าวเปิดประชุม  ดำเนินการประชุมตามระเบียบวาระต่อไป            </w:t>
      </w:r>
    </w:p>
    <w:p w:rsidR="00F56A6A" w:rsidRPr="009A331C" w:rsidRDefault="00F56A6A" w:rsidP="00F56A6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A54420" w:rsidRPr="009A331C" w:rsidRDefault="00F56A6A" w:rsidP="00F56A6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>การ</w:t>
      </w:r>
      <w:r w:rsidR="009F2A6D" w:rsidRPr="009A331C">
        <w:rPr>
          <w:rFonts w:ascii="TH SarabunIT๙" w:hAnsi="TH SarabunIT๙" w:cs="TH SarabunIT๙"/>
          <w:sz w:val="32"/>
          <w:szCs w:val="32"/>
          <w:cs/>
        </w:rPr>
        <w:t>ประชาสัมพันธ์ของกองรถยนต์ กรมการขนส่งทหารเรือว่า กำหนดจะทำการฝึก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F2A6D" w:rsidRPr="009A331C" w:rsidRDefault="00F56A6A" w:rsidP="009F2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(นาย</w:t>
      </w:r>
      <w:r w:rsidR="00A54420" w:rsidRPr="009A331C">
        <w:rPr>
          <w:rFonts w:ascii="TH SarabunIT๙" w:hAnsi="TH SarabunIT๙" w:cs="TH SarabunIT๙"/>
          <w:sz w:val="32"/>
          <w:szCs w:val="32"/>
          <w:u w:val="single"/>
          <w:cs/>
        </w:rPr>
        <w:t xml:space="preserve">อำพล เนตรลือชา  </w:t>
      </w: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2A6D" w:rsidRPr="009A331C">
        <w:rPr>
          <w:rFonts w:ascii="TH SarabunIT๙" w:hAnsi="TH SarabunIT๙" w:cs="TH SarabunIT๙"/>
          <w:sz w:val="32"/>
          <w:szCs w:val="32"/>
          <w:cs/>
        </w:rPr>
        <w:t xml:space="preserve">ขับรถเป็นขบวนลำเลียงและการขับรถผ่านพื้นที่อันตรายของ กองรถยนต์ </w:t>
      </w:r>
    </w:p>
    <w:p w:rsidR="009F2A6D" w:rsidRPr="009A331C" w:rsidRDefault="009F2A6D" w:rsidP="009F2A6D">
      <w:pPr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กรมการขนส่งทหารเรือ ประจำปี 2561 ระหว่างวันที่ 9 – 13 กุมภาพันธ์ 2561 ขบวนฝึกจะผ่านจังหวัดนครปฐม เพื่อเข้าจุดพักแรม ณ ศูนย์การฝึกกรมการขนส่งทหารบก อำเภอท่าม่วง จ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ังหวัดกาญจนบุรี มีกำลังพลเข้ารับ</w:t>
      </w:r>
      <w:r w:rsidRPr="009A331C">
        <w:rPr>
          <w:rFonts w:ascii="TH SarabunIT๙" w:hAnsi="TH SarabunIT๙" w:cs="TH SarabunIT๙"/>
          <w:sz w:val="32"/>
          <w:szCs w:val="32"/>
          <w:cs/>
        </w:rPr>
        <w:t>การฝึก จำนวน 88 ราย ยานพาหนะ จำนวน 16 คัน เพื่อเป็นการป้องกันการเข้าใจผิดจึงแจ้งประชาสัมพันธ์ให้ทราบโดยทั่วกัน</w:t>
      </w:r>
    </w:p>
    <w:p w:rsidR="00F0563D" w:rsidRPr="009A331C" w:rsidRDefault="00F0563D" w:rsidP="0006767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67677" w:rsidRPr="009A331C" w:rsidRDefault="00C37DA3" w:rsidP="000676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13383" w:rsidRPr="009A331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13383" w:rsidRPr="009A331C">
        <w:rPr>
          <w:rFonts w:ascii="TH SarabunIT๙" w:hAnsi="TH SarabunIT๙" w:cs="TH SarabunIT๙"/>
          <w:sz w:val="32"/>
          <w:szCs w:val="32"/>
          <w:cs/>
        </w:rPr>
        <w:tab/>
      </w:r>
    </w:p>
    <w:p w:rsidR="00F56A6A" w:rsidRPr="009A331C" w:rsidRDefault="00313383" w:rsidP="000676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622BE6" w:rsidRPr="009A33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ab/>
      </w:r>
    </w:p>
    <w:p w:rsidR="00F56A6A" w:rsidRPr="009A331C" w:rsidRDefault="00F56A6A" w:rsidP="00067677">
      <w:pPr>
        <w:pStyle w:val="a3"/>
        <w:tabs>
          <w:tab w:val="left" w:pos="567"/>
          <w:tab w:val="left" w:pos="2127"/>
          <w:tab w:val="left" w:pos="9356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เรื่องรับรองรายงานการประชุมสภาองค์การบริหารส่วนตำบล</w:t>
      </w:r>
      <w:r w:rsidR="005101A1"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งิ้วราย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ครั้งที่ผ่านมา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F2A6D" w:rsidRPr="009A331C" w:rsidRDefault="00F56A6A" w:rsidP="00067677">
      <w:pPr>
        <w:pStyle w:val="a3"/>
        <w:tabs>
          <w:tab w:val="left" w:pos="567"/>
          <w:tab w:val="left" w:pos="2127"/>
          <w:tab w:val="left" w:pos="9356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เลขานุการสภาฯ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ขอให้ที่ประช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>ุมรับรองรายงานการประชุมสภาสมัย</w:t>
      </w:r>
      <w:r w:rsidR="009F2A6D" w:rsidRPr="009A331C">
        <w:rPr>
          <w:rFonts w:ascii="TH SarabunIT๙" w:hAnsi="TH SarabunIT๙" w:cs="TH SarabunIT๙"/>
          <w:sz w:val="32"/>
          <w:szCs w:val="32"/>
          <w:cs/>
        </w:rPr>
        <w:t>วิ</w:t>
      </w:r>
      <w:r w:rsidRPr="009A331C"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F2A6D" w:rsidRPr="009A331C">
        <w:rPr>
          <w:rFonts w:ascii="TH SarabunIT๙" w:hAnsi="TH SarabunIT๙" w:cs="TH SarabunIT๙"/>
          <w:sz w:val="32"/>
          <w:szCs w:val="32"/>
          <w:cs/>
        </w:rPr>
        <w:t>1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2A6D" w:rsidRPr="009A331C">
        <w:rPr>
          <w:rFonts w:ascii="TH SarabunIT๙" w:hAnsi="TH SarabunIT๙" w:cs="TH SarabunIT๙"/>
          <w:sz w:val="32"/>
          <w:szCs w:val="32"/>
          <w:cs/>
        </w:rPr>
        <w:t>ครั้งที่ 1</w:t>
      </w:r>
    </w:p>
    <w:p w:rsidR="000244EB" w:rsidRPr="009A331C" w:rsidRDefault="00F56A6A" w:rsidP="009F2A6D">
      <w:pPr>
        <w:pStyle w:val="a3"/>
        <w:tabs>
          <w:tab w:val="left" w:pos="567"/>
          <w:tab w:val="left" w:pos="2127"/>
          <w:tab w:val="left" w:pos="935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(นางณัฐณิชา อนุกูลเวช)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เมื่อวันที่ 8 ธันวาคม 2560</w:t>
      </w:r>
    </w:p>
    <w:p w:rsidR="000244EB" w:rsidRPr="009A331C" w:rsidRDefault="000244EB" w:rsidP="00067677">
      <w:pPr>
        <w:pStyle w:val="a3"/>
        <w:tabs>
          <w:tab w:val="left" w:pos="567"/>
          <w:tab w:val="left" w:pos="2127"/>
          <w:tab w:val="left" w:pos="9356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ร่วมกันพิจารณา</w:t>
      </w:r>
    </w:p>
    <w:p w:rsidR="009B275E" w:rsidRPr="009A331C" w:rsidRDefault="000244EB" w:rsidP="000244EB">
      <w:pPr>
        <w:pStyle w:val="a3"/>
        <w:tabs>
          <w:tab w:val="left" w:pos="567"/>
          <w:tab w:val="left" w:pos="2127"/>
          <w:tab w:val="left" w:pos="9356"/>
        </w:tabs>
        <w:spacing w:after="0" w:line="240" w:lineRule="auto"/>
        <w:ind w:left="2126" w:hanging="212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เมื่อที่ประชุมพิจารณาแล้ว มีผู้ใดขอแก้ไขหรือไม่...ถ้าไม่มีขอมติที่ประชุมในกา</w:t>
      </w:r>
      <w:r w:rsidR="009B275E" w:rsidRPr="009A331C">
        <w:rPr>
          <w:rFonts w:ascii="TH SarabunIT๙" w:hAnsi="TH SarabunIT๙" w:cs="TH SarabunIT๙"/>
          <w:sz w:val="32"/>
          <w:szCs w:val="32"/>
          <w:cs/>
        </w:rPr>
        <w:t>ร</w:t>
      </w:r>
    </w:p>
    <w:p w:rsidR="009B275E" w:rsidRPr="009A331C" w:rsidRDefault="009B275E" w:rsidP="000244EB">
      <w:pPr>
        <w:pStyle w:val="a3"/>
        <w:tabs>
          <w:tab w:val="left" w:pos="567"/>
          <w:tab w:val="left" w:pos="2127"/>
          <w:tab w:val="left" w:pos="9356"/>
        </w:tabs>
        <w:spacing w:after="0" w:line="240" w:lineRule="auto"/>
        <w:ind w:left="2126" w:hanging="2126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รับรองรายงานการประชุมด้วยครับ</w:t>
      </w:r>
    </w:p>
    <w:p w:rsidR="009B275E" w:rsidRPr="009A331C" w:rsidRDefault="009B275E" w:rsidP="000244EB">
      <w:pPr>
        <w:pStyle w:val="a3"/>
        <w:tabs>
          <w:tab w:val="left" w:pos="567"/>
          <w:tab w:val="left" w:pos="2127"/>
          <w:tab w:val="left" w:pos="9356"/>
        </w:tabs>
        <w:spacing w:after="0" w:line="240" w:lineRule="auto"/>
        <w:ind w:left="2126" w:hanging="212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6A6A" w:rsidRPr="009A331C" w:rsidRDefault="00F56A6A" w:rsidP="00067677">
      <w:pPr>
        <w:pStyle w:val="a3"/>
        <w:spacing w:after="0" w:line="240" w:lineRule="auto"/>
        <w:ind w:left="2126" w:hanging="2126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</w:t>
      </w:r>
      <w:r w:rsidR="00497A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7AE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0244EB" w:rsidRPr="009A331C" w:rsidRDefault="000244EB" w:rsidP="00067677">
      <w:pPr>
        <w:pStyle w:val="a3"/>
        <w:spacing w:after="0" w:line="240" w:lineRule="auto"/>
        <w:ind w:left="2126" w:hanging="2126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275E" w:rsidRPr="009A331C" w:rsidRDefault="009B275E" w:rsidP="00067677">
      <w:pPr>
        <w:pStyle w:val="a3"/>
        <w:spacing w:after="0" w:line="240" w:lineRule="auto"/>
        <w:ind w:left="2126" w:hanging="2126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275E" w:rsidRPr="009A331C" w:rsidRDefault="009B275E" w:rsidP="00067677">
      <w:pPr>
        <w:pStyle w:val="a3"/>
        <w:spacing w:after="0" w:line="240" w:lineRule="auto"/>
        <w:ind w:left="2126" w:hanging="2126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275E" w:rsidRPr="009A331C" w:rsidRDefault="009B275E" w:rsidP="00067677">
      <w:pPr>
        <w:pStyle w:val="a3"/>
        <w:spacing w:after="0" w:line="240" w:lineRule="auto"/>
        <w:ind w:left="2126" w:hanging="2126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275E" w:rsidRPr="009A331C" w:rsidRDefault="009B275E" w:rsidP="009B275E">
      <w:pPr>
        <w:pStyle w:val="a3"/>
        <w:spacing w:after="0" w:line="240" w:lineRule="auto"/>
        <w:ind w:left="2126" w:hanging="2126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9B275E" w:rsidRPr="009A331C" w:rsidRDefault="009B275E" w:rsidP="009B275E">
      <w:pPr>
        <w:pStyle w:val="a3"/>
        <w:spacing w:after="0" w:line="240" w:lineRule="auto"/>
        <w:ind w:left="2126" w:hanging="2126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9B275E" w:rsidRPr="009A331C" w:rsidRDefault="009B275E" w:rsidP="009B275E">
      <w:pPr>
        <w:pStyle w:val="a3"/>
        <w:spacing w:after="0" w:line="240" w:lineRule="auto"/>
        <w:ind w:left="2126" w:hanging="2126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F56A6A" w:rsidRPr="009A331C" w:rsidRDefault="00F56A6A" w:rsidP="0006767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94507D" w:rsidRPr="009A331C" w:rsidRDefault="0094507D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C07E2F" w:rsidRPr="00497A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3.1 </w:t>
      </w:r>
      <w:r w:rsidRPr="00497A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การพิจารณาแผนพัฒนาท้องถิ่นสี่ปี(2561 – 2564)เปลี่ยนแปลงฉบับที่ 2</w:t>
      </w:r>
    </w:p>
    <w:p w:rsidR="0094507D" w:rsidRPr="009A331C" w:rsidRDefault="0094507D" w:rsidP="009450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(นายอำพล เนตรลือชา)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ขอให้เลขานุการสภาฯ ได้นำเรียนรายละเอียดตามระเบียบข้อกฎหมายให้ที่</w:t>
      </w:r>
    </w:p>
    <w:p w:rsidR="0094507D" w:rsidRPr="009A331C" w:rsidRDefault="0094507D" w:rsidP="0094507D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ประชุมทราบต่อไป</w:t>
      </w:r>
    </w:p>
    <w:p w:rsidR="00AF646C" w:rsidRPr="009A331C" w:rsidRDefault="0094507D" w:rsidP="00AF64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เลขานุการสภาฯ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AF646C"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</w:t>
      </w:r>
    </w:p>
    <w:p w:rsidR="00AF646C" w:rsidRPr="009A331C" w:rsidRDefault="0094507D" w:rsidP="00AF646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พ.ศ. 2548 แก้ไขเพิ่มเติมถึงฉบับที่ 2 พ.ศ. 2559 </w:t>
      </w:r>
    </w:p>
    <w:p w:rsidR="00AF646C" w:rsidRPr="009A331C" w:rsidRDefault="0094507D" w:rsidP="00AF646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ข้อ 22 (3) ผู้</w:t>
      </w:r>
      <w:r w:rsidR="000273F9" w:rsidRPr="009A331C">
        <w:rPr>
          <w:rFonts w:ascii="TH SarabunIT๙" w:hAnsi="TH SarabunIT๙" w:cs="TH SarabunIT๙"/>
          <w:sz w:val="32"/>
          <w:szCs w:val="32"/>
          <w:cs/>
        </w:rPr>
        <w:t>บริหารท้องถิ่นพิจารณาอนุมัติร่างแผนพัฒนาท้องถิ่นสี่ปี</w:t>
      </w:r>
      <w:r w:rsidR="00AF646C" w:rsidRPr="009A331C">
        <w:rPr>
          <w:rFonts w:ascii="TH SarabunIT๙" w:hAnsi="TH SarabunIT๙" w:cs="TH SarabunIT๙"/>
          <w:sz w:val="32"/>
          <w:szCs w:val="32"/>
          <w:cs/>
        </w:rPr>
        <w:t>ที่เพิ่มเติมหรือ</w:t>
      </w:r>
    </w:p>
    <w:p w:rsidR="0094507D" w:rsidRPr="009A331C" w:rsidRDefault="00AF646C" w:rsidP="00AF646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</w:p>
    <w:p w:rsidR="00AF646C" w:rsidRPr="009A331C" w:rsidRDefault="00AF646C" w:rsidP="00AF646C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กฎหมายว่าด้วยสภาตำบลและองค์การบริหารส่วนตำบลสำหรับองค์การ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ขอความเห็นชอบก่อนแล้วผู้บริหารท้องถิ่นจึงพิจารณาอนุมัติและประกาศใช้ต่อไป</w:t>
      </w:r>
    </w:p>
    <w:p w:rsidR="00F12C27" w:rsidRPr="009A331C" w:rsidRDefault="00F12C27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ขอเรียนเชิญ นายกองค์การบริหารส่วนตำบลงิ้วราย ได้นำเสนอรายละเอียด</w:t>
      </w:r>
    </w:p>
    <w:p w:rsidR="00AF646C" w:rsidRPr="009A331C" w:rsidRDefault="00F12C27" w:rsidP="00F12C2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การเปลี่ยนแปลงแผนพัฒนาสี่ปี (2561 – 2564) เปลี่ยนแปลง ฉบับที่ 2</w:t>
      </w:r>
    </w:p>
    <w:p w:rsidR="00F12C27" w:rsidRPr="009A331C" w:rsidRDefault="00F12C27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นายก อบต.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ด้วยข้าพเจ้า นายสมัชชา ทองสิมา นายกองค์การบริหารส่วนตำบลงิ้วราย </w:t>
      </w:r>
    </w:p>
    <w:p w:rsidR="00F12C27" w:rsidRPr="009A331C" w:rsidRDefault="00F12C27" w:rsidP="00F12C2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 xml:space="preserve">ได้เสนอญัตติการพิจารณาให้ความเห็นชอบแผนพัฒนาท้องถิ่นสี่ปี (2561 – 2564) </w:t>
      </w:r>
    </w:p>
    <w:p w:rsidR="00F12C27" w:rsidRPr="009A331C" w:rsidRDefault="00F12C27" w:rsidP="00F12C2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เปลี่ยนแปลง ฉบับที่ 2 ดังนี้</w:t>
      </w:r>
    </w:p>
    <w:p w:rsidR="00F12C27" w:rsidRPr="009A331C" w:rsidRDefault="00F12C27" w:rsidP="00FF27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เดิม</w:t>
      </w:r>
    </w:p>
    <w:p w:rsidR="00302457" w:rsidRPr="009A331C" w:rsidRDefault="00F12C27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โครงการจัดซื้อที่ดินหน้าที่ทำการองค์การบริหารส่วนตำบลงิ้วราย งบประมาณ </w:t>
      </w:r>
    </w:p>
    <w:p w:rsidR="00F12C27" w:rsidRPr="009A331C" w:rsidRDefault="00F12C27" w:rsidP="0030245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300,000 บาท อยู่ในปี 2561</w:t>
      </w:r>
    </w:p>
    <w:p w:rsidR="00F12C27" w:rsidRPr="009A331C" w:rsidRDefault="00F12C27" w:rsidP="00FF27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เปลี่ยนแปลงเป็น</w:t>
      </w:r>
    </w:p>
    <w:p w:rsidR="00302457" w:rsidRPr="009A331C" w:rsidRDefault="00F12C27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โครงการจัดซื้อที่ดินหน้าที่ทำการองค์การบริหารส่วนตำบลงิ้วราย ขนาดพื้นที่ 8 </w:t>
      </w:r>
    </w:p>
    <w:p w:rsidR="00F12C27" w:rsidRPr="009A331C" w:rsidRDefault="00F12C27" w:rsidP="0030245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ตารางวา งบประมาณ 60,000 บาท อยู่ในปี 2561</w:t>
      </w:r>
    </w:p>
    <w:p w:rsidR="00F12C27" w:rsidRPr="009A331C" w:rsidRDefault="00F12C27" w:rsidP="0030245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ได้ดำเนินการสืบราคาการซื้อขายที่ดินในตำบลงิ้วราย และตั้งงบประมาณตามราคาการซื้อขายจากที่ดินข้างเคียง ณ ปัจจุบัน</w:t>
      </w:r>
    </w:p>
    <w:p w:rsidR="00F12C27" w:rsidRPr="009A331C" w:rsidRDefault="008913A4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ขอเชิญที่ประชุมร่วมกันพิจารณา</w:t>
      </w:r>
    </w:p>
    <w:p w:rsidR="008913A4" w:rsidRPr="009A331C" w:rsidRDefault="008913A4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ได้พิจารณาร่วมกัน</w:t>
      </w:r>
    </w:p>
    <w:p w:rsidR="008913A4" w:rsidRPr="009A331C" w:rsidRDefault="008913A4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เมื่อที่ประชุมได้ร่วมกันพิจารณาแล้ว ขอมติที่ประชุมให้ความเห็นชอบแผนพัฒนา</w:t>
      </w:r>
    </w:p>
    <w:p w:rsidR="008913A4" w:rsidRPr="009A331C" w:rsidRDefault="008913A4" w:rsidP="008913A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ท้องถิ่นสี่ปี (2561 – 2564) เปลี่ยนแปลง ฉบับที่ 2 ด้วยครับ</w:t>
      </w:r>
    </w:p>
    <w:p w:rsidR="008913A4" w:rsidRPr="009A331C" w:rsidRDefault="008913A4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มีมติเห็นชอบ ด้วยคะแนนเสียงเป็นเอกฉันท์</w:t>
      </w:r>
    </w:p>
    <w:p w:rsidR="0094507D" w:rsidRPr="009A331C" w:rsidRDefault="0094507D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913A4" w:rsidRPr="009A331C" w:rsidRDefault="008913A4" w:rsidP="008913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C07E2F" w:rsidRPr="00497A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3.2 </w:t>
      </w:r>
      <w:r w:rsidRPr="00497A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การพิจารณาแผนพัฒนาท้องถิ่นสี่ปี (2561 – 2564) เพิ่มเติม ฉบับที่ 2</w:t>
      </w:r>
    </w:p>
    <w:p w:rsidR="008913A4" w:rsidRPr="009A331C" w:rsidRDefault="008913A4" w:rsidP="008913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(นายอำพล เนตรลือชา)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ขอให้เลขานุการสภาฯ ได้นำเรียนรายละเอียดตามระเบียบข้อกฎหมายให้ที่</w:t>
      </w:r>
    </w:p>
    <w:p w:rsidR="008913A4" w:rsidRPr="009A331C" w:rsidRDefault="008913A4" w:rsidP="008913A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ประชุมทราบต่อไป</w:t>
      </w:r>
    </w:p>
    <w:p w:rsidR="008913A4" w:rsidRPr="009A331C" w:rsidRDefault="008913A4" w:rsidP="008913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เลขานุการสภาฯ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ตามระเบียบกระทรวงมหาดไทยว่าด้วยการจัดทำแผนพัฒนาของ</w:t>
      </w:r>
    </w:p>
    <w:p w:rsidR="008913A4" w:rsidRPr="009A331C" w:rsidRDefault="008913A4" w:rsidP="008913A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พ.ศ. 2548 แก้ไขเพิ่มเติมถึงฉบับที่ 2 พ.ศ. 2559 </w:t>
      </w:r>
    </w:p>
    <w:p w:rsidR="008913A4" w:rsidRPr="009A331C" w:rsidRDefault="008913A4" w:rsidP="008913A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13A4" w:rsidRPr="009A331C" w:rsidRDefault="008913A4" w:rsidP="008913A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>-</w:t>
      </w:r>
      <w:r w:rsidRPr="009A331C">
        <w:rPr>
          <w:rFonts w:ascii="TH SarabunIT๙" w:hAnsi="TH SarabunIT๙" w:cs="TH SarabunIT๙"/>
          <w:sz w:val="32"/>
          <w:szCs w:val="32"/>
        </w:rPr>
        <w:t>3</w:t>
      </w:r>
      <w:r w:rsidRPr="009A331C">
        <w:rPr>
          <w:rFonts w:ascii="TH SarabunIT๙" w:hAnsi="TH SarabunIT๙" w:cs="TH SarabunIT๙"/>
          <w:sz w:val="32"/>
          <w:szCs w:val="32"/>
          <w:cs/>
        </w:rPr>
        <w:t>-</w:t>
      </w:r>
    </w:p>
    <w:p w:rsidR="008913A4" w:rsidRPr="009A331C" w:rsidRDefault="008913A4" w:rsidP="008913A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13A4" w:rsidRPr="009A331C" w:rsidRDefault="008913A4" w:rsidP="008913A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ข้อ 22 (3) ผู้บริหารท้องถิ่นพิจารณาอนุมัติร่างแผนพัฒนาท้องถิ่นสี่ปีที่เพิ่มเติมหรือ</w:t>
      </w:r>
    </w:p>
    <w:p w:rsidR="008913A4" w:rsidRPr="009A331C" w:rsidRDefault="008913A4" w:rsidP="008913A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</w:p>
    <w:p w:rsidR="008913A4" w:rsidRPr="009A331C" w:rsidRDefault="008913A4" w:rsidP="008913A4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กฎหมายว่าด้วยสภาตำบลและองค์การบริหารส่วนตำบลสำหรับองค์การ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ขอความเห็นชอบก่อนแล้วผู้บริหารท้องถิ่นจึงพิจารณาอนุมัติและประกาศใช้ต่อไป</w:t>
      </w:r>
    </w:p>
    <w:p w:rsidR="008913A4" w:rsidRPr="009A331C" w:rsidRDefault="008913A4" w:rsidP="008913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ขอเรียนเชิญ นายกองค์การบริหารส่วนตำบลงิ้วราย ได้นำเสนอรายละเอียด</w:t>
      </w:r>
    </w:p>
    <w:p w:rsidR="008913A4" w:rsidRPr="009A331C" w:rsidRDefault="008913A4" w:rsidP="008913A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การเปลี่ยนแปลงแผนพัฒนาสี่ปี (2561 – 2564) เพิ่มเติม ฉบับที่ 2</w:t>
      </w:r>
    </w:p>
    <w:p w:rsidR="008913A4" w:rsidRPr="009A331C" w:rsidRDefault="008913A4" w:rsidP="008913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นายก อบต.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ด้วยข้าพเจ้า นายสมัชชา ทองสิมา นายกองค์การบริหารส่วนตำบลงิ้วราย </w:t>
      </w:r>
    </w:p>
    <w:p w:rsidR="008913A4" w:rsidRPr="009A331C" w:rsidRDefault="008913A4" w:rsidP="008913A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 xml:space="preserve">ได้เสนอญัตติการพิจารณาให้ความเห็นชอบแผนพัฒนาท้องถิ่นสี่ปี (2561 – 2564) </w:t>
      </w:r>
    </w:p>
    <w:p w:rsidR="008913A4" w:rsidRPr="009A331C" w:rsidRDefault="008913A4" w:rsidP="008913A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เพิ่มเติม ฉบับที่ 2 ดังนี้</w:t>
      </w:r>
    </w:p>
    <w:p w:rsidR="008913A4" w:rsidRPr="009A331C" w:rsidRDefault="008913A4" w:rsidP="00FF27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เพิ่มเติมในปี 2561 </w:t>
      </w:r>
    </w:p>
    <w:p w:rsidR="008913A4" w:rsidRPr="009A331C" w:rsidRDefault="008913A4" w:rsidP="008913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1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A331C">
        <w:rPr>
          <w:rFonts w:ascii="TH SarabunIT๙" w:hAnsi="TH SarabunIT๙" w:cs="TH SarabunIT๙"/>
          <w:sz w:val="32"/>
          <w:szCs w:val="32"/>
          <w:cs/>
        </w:rPr>
        <w:t>โครงการหมอหมู่บ้านประจำหมู่ที่ 1 งบประมาณ 9,000 บาท</w:t>
      </w:r>
    </w:p>
    <w:p w:rsidR="00244AD6" w:rsidRPr="009A331C" w:rsidRDefault="00244AD6" w:rsidP="00244A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Pr="009A331C">
        <w:rPr>
          <w:rFonts w:ascii="TH SarabunIT๙" w:hAnsi="TH SarabunIT๙" w:cs="TH SarabunIT๙"/>
          <w:sz w:val="32"/>
          <w:szCs w:val="32"/>
          <w:cs/>
        </w:rPr>
        <w:t>2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โครงการหมอหมู่บ้านประจำหมู่ที่ 2 งบประมาณ 9,000 บาท</w:t>
      </w:r>
    </w:p>
    <w:p w:rsidR="00244AD6" w:rsidRPr="009A331C" w:rsidRDefault="00244AD6" w:rsidP="00244A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Pr="009A331C">
        <w:rPr>
          <w:rFonts w:ascii="TH SarabunIT๙" w:hAnsi="TH SarabunIT๙" w:cs="TH SarabunIT๙"/>
          <w:sz w:val="32"/>
          <w:szCs w:val="32"/>
          <w:cs/>
        </w:rPr>
        <w:t>3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โครงการหมอหมู่บ้านประจำหมู่ที่ 3 งบประมาณ 9,000 บาท</w:t>
      </w:r>
    </w:p>
    <w:p w:rsidR="00244AD6" w:rsidRPr="009A331C" w:rsidRDefault="00244AD6" w:rsidP="00244A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Pr="009A331C">
        <w:rPr>
          <w:rFonts w:ascii="TH SarabunIT๙" w:hAnsi="TH SarabunIT๙" w:cs="TH SarabunIT๙"/>
          <w:sz w:val="32"/>
          <w:szCs w:val="32"/>
          <w:cs/>
        </w:rPr>
        <w:t>4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โครงการหมอหมู่บ้านประจำหมู่ที่ 4 งบประมาณ 9,000 บาท</w:t>
      </w:r>
    </w:p>
    <w:p w:rsidR="00244AD6" w:rsidRPr="009A331C" w:rsidRDefault="008913A4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5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โครงการส่งเสริมโภชนาการและสุขภาพอนามัยแม่และเด็ก หมู่ที่ 1 </w:t>
      </w:r>
    </w:p>
    <w:p w:rsidR="008913A4" w:rsidRPr="009A331C" w:rsidRDefault="008913A4" w:rsidP="00244AD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งบประมาณ 4,400 บาท</w:t>
      </w:r>
    </w:p>
    <w:p w:rsidR="00244AD6" w:rsidRPr="009A331C" w:rsidRDefault="00244AD6" w:rsidP="00244A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Pr="009A331C">
        <w:rPr>
          <w:rFonts w:ascii="TH SarabunIT๙" w:hAnsi="TH SarabunIT๙" w:cs="TH SarabunIT๙"/>
          <w:sz w:val="32"/>
          <w:szCs w:val="32"/>
          <w:cs/>
        </w:rPr>
        <w:t>6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โครงการส่งเสริมโภชนาการและสุขภาพอนามัยแม่และเด็ก หมู่ที่ 2 </w:t>
      </w:r>
    </w:p>
    <w:p w:rsidR="00244AD6" w:rsidRPr="009A331C" w:rsidRDefault="00244AD6" w:rsidP="00244AD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งบประมาณ 4,400 บาท</w:t>
      </w:r>
    </w:p>
    <w:p w:rsidR="00244AD6" w:rsidRPr="009A331C" w:rsidRDefault="00244AD6" w:rsidP="00244A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Pr="009A331C">
        <w:rPr>
          <w:rFonts w:ascii="TH SarabunIT๙" w:hAnsi="TH SarabunIT๙" w:cs="TH SarabunIT๙"/>
          <w:sz w:val="32"/>
          <w:szCs w:val="32"/>
          <w:cs/>
        </w:rPr>
        <w:t>7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โครงการส่งเสริมโภชนาการและสุขภาพอนามัยแม่และเด็ก หมู่ที่ 3 </w:t>
      </w:r>
    </w:p>
    <w:p w:rsidR="00244AD6" w:rsidRPr="009A331C" w:rsidRDefault="00244AD6" w:rsidP="00244AD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งบประมาณ 4,400 บาท</w:t>
      </w:r>
    </w:p>
    <w:p w:rsidR="00244AD6" w:rsidRPr="009A331C" w:rsidRDefault="00244AD6" w:rsidP="00244A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Pr="009A331C">
        <w:rPr>
          <w:rFonts w:ascii="TH SarabunIT๙" w:hAnsi="TH SarabunIT๙" w:cs="TH SarabunIT๙"/>
          <w:sz w:val="32"/>
          <w:szCs w:val="32"/>
          <w:cs/>
        </w:rPr>
        <w:t>8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โครงการส่งเสริมโภชนาการและสุขภาพอนามัยแม่และเด็ก หมู่ที่ 4 </w:t>
      </w:r>
    </w:p>
    <w:p w:rsidR="00244AD6" w:rsidRPr="009A331C" w:rsidRDefault="00244AD6" w:rsidP="00244AD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งบประมาณ 4,400 บาท</w:t>
      </w:r>
    </w:p>
    <w:p w:rsidR="008913A4" w:rsidRPr="009A331C" w:rsidRDefault="008913A4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9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A331C">
        <w:rPr>
          <w:rFonts w:ascii="TH SarabunIT๙" w:hAnsi="TH SarabunIT๙" w:cs="TH SarabunIT๙"/>
          <w:sz w:val="32"/>
          <w:szCs w:val="32"/>
          <w:cs/>
        </w:rPr>
        <w:t>โครงการรวมพลังต้านภัยมะเร็งเต้านม หมู่ที่ 1 งบประมาณ 6,600 บาท</w:t>
      </w:r>
    </w:p>
    <w:p w:rsidR="00244AD6" w:rsidRPr="009A331C" w:rsidRDefault="00244AD6" w:rsidP="00244A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Pr="009A331C">
        <w:rPr>
          <w:rFonts w:ascii="TH SarabunIT๙" w:hAnsi="TH SarabunIT๙" w:cs="TH SarabunIT๙"/>
          <w:sz w:val="32"/>
          <w:szCs w:val="32"/>
          <w:cs/>
        </w:rPr>
        <w:t>10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โครงการรวมพลังต้านภัยมะเร็งเต้านม หมู่ที่ 2 งบประมาณ 6,600 บาท</w:t>
      </w:r>
    </w:p>
    <w:p w:rsidR="00244AD6" w:rsidRPr="009A331C" w:rsidRDefault="00244AD6" w:rsidP="00244A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Pr="009A331C">
        <w:rPr>
          <w:rFonts w:ascii="TH SarabunIT๙" w:hAnsi="TH SarabunIT๙" w:cs="TH SarabunIT๙"/>
          <w:sz w:val="32"/>
          <w:szCs w:val="32"/>
          <w:cs/>
        </w:rPr>
        <w:t>11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โครงการรวมพลังต้านภัยมะเร็งเต้านม หมู่ที่ 3 งบประมาณ 6,600 บาท</w:t>
      </w:r>
    </w:p>
    <w:p w:rsidR="00244AD6" w:rsidRPr="009A331C" w:rsidRDefault="00244AD6" w:rsidP="00244A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Pr="009A331C">
        <w:rPr>
          <w:rFonts w:ascii="TH SarabunIT๙" w:hAnsi="TH SarabunIT๙" w:cs="TH SarabunIT๙"/>
          <w:sz w:val="32"/>
          <w:szCs w:val="32"/>
          <w:cs/>
        </w:rPr>
        <w:t>12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โครงการรวมพลังต้านภัยมะเร็งเต้านม หมู่ที่ 4 งบประมาณ 6,600 บาท</w:t>
      </w:r>
    </w:p>
    <w:p w:rsidR="00244AD6" w:rsidRPr="009A331C" w:rsidRDefault="00302457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13</w:t>
      </w:r>
      <w:r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="00B849E8"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โครงการสัตว์ปลอดโรคคนปลอดภัยจากพิษสุนัขบ้าฯ งบประมาณ 19,734 บาท</w:t>
      </w:r>
    </w:p>
    <w:p w:rsidR="00244AD6" w:rsidRPr="009A331C" w:rsidRDefault="00302457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14</w:t>
      </w:r>
      <w:r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="00B849E8"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โครงการจิต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อาสาดูแลใส่ใจผู้พิการในชุมชน งบประมาณ 11,532 บาท</w:t>
      </w:r>
    </w:p>
    <w:p w:rsidR="00244AD6" w:rsidRPr="009A331C" w:rsidRDefault="00302457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15</w:t>
      </w:r>
      <w:r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โครงการยกระดับถนนเลียบแม่น้ำ (ช่วงตรงข้ามวัดกกตาล) พร้อมปรับปรุงท่อระบายน้ำที่ชำรุด จำนวน 1จุด หมู่ที่ 1เชื่อมหมู่ที่ 2 งบประมาณ</w:t>
      </w:r>
      <w:r w:rsidR="00244AD6" w:rsidRPr="009A331C">
        <w:rPr>
          <w:rFonts w:ascii="TH SarabunIT๙" w:hAnsi="TH SarabunIT๙" w:cs="TH SarabunIT๙"/>
          <w:sz w:val="32"/>
          <w:szCs w:val="32"/>
        </w:rPr>
        <w:t xml:space="preserve"> 1,800,000 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44AD6" w:rsidRPr="009A331C" w:rsidRDefault="00302457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16</w:t>
      </w:r>
      <w:r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โครงการซ่อมแซมทางเดินบริเวณตลาดงิ้วรายถึงวัดงิ้วราย หมู่ที่ 3 งบประมาณ 320,000 บาท</w:t>
      </w:r>
    </w:p>
    <w:p w:rsidR="00244AD6" w:rsidRPr="009A331C" w:rsidRDefault="00302457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17</w:t>
      </w:r>
      <w:r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โครงการซ่อมแซมถนนสายหลังวัดงิ้วราย หมู่ที่ 4 งบประมาณ 320,000 บาท</w:t>
      </w:r>
    </w:p>
    <w:p w:rsidR="00D17EA3" w:rsidRPr="009A331C" w:rsidRDefault="00D17EA3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7EA3" w:rsidRPr="009A331C" w:rsidRDefault="00626AA1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2801752</wp:posOffset>
                </wp:positionH>
                <wp:positionV relativeFrom="paragraph">
                  <wp:posOffset>-520868</wp:posOffset>
                </wp:positionV>
                <wp:extent cx="655607" cy="405442"/>
                <wp:effectExtent l="0" t="0" r="11430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7" cy="4054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AA1" w:rsidRPr="00626AA1" w:rsidRDefault="00626AA1" w:rsidP="00626A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626AA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4-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220.6pt;margin-top:-41pt;width:51.6pt;height:3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" fillcolor="white [3201]" strokecolor="white [3212]" strokeweight="2pt">
                <v:textbox>
                  <w:txbxContent>
                    <w:p w:rsidR="00626AA1" w:rsidRPr="00626AA1" w:rsidRDefault="00626AA1" w:rsidP="00626AA1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 w:rsidRPr="00626AA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4-</w:t>
                      </w:r>
                    </w:p>
                  </w:txbxContent>
                </v:textbox>
              </v:rect>
            </w:pict>
          </mc:Fallback>
        </mc:AlternateContent>
      </w:r>
      <w:r w:rsidR="00D17EA3" w:rsidRPr="009A331C">
        <w:rPr>
          <w:rFonts w:ascii="TH SarabunIT๙" w:hAnsi="TH SarabunIT๙" w:cs="TH SarabunIT๙"/>
          <w:sz w:val="32"/>
          <w:szCs w:val="32"/>
        </w:rPr>
        <w:tab/>
      </w:r>
      <w:r w:rsidR="00D17EA3" w:rsidRPr="009A331C">
        <w:rPr>
          <w:rFonts w:ascii="TH SarabunIT๙" w:hAnsi="TH SarabunIT๙" w:cs="TH SarabunIT๙"/>
          <w:sz w:val="32"/>
          <w:szCs w:val="32"/>
        </w:rPr>
        <w:tab/>
      </w:r>
      <w:r w:rsidR="00D17EA3" w:rsidRPr="009A331C">
        <w:rPr>
          <w:rFonts w:ascii="TH SarabunIT๙" w:hAnsi="TH SarabunIT๙" w:cs="TH SarabunIT๙"/>
          <w:sz w:val="32"/>
          <w:szCs w:val="32"/>
        </w:rPr>
        <w:tab/>
      </w:r>
    </w:p>
    <w:p w:rsidR="00C07E2F" w:rsidRPr="009A331C" w:rsidRDefault="00302457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 xml:space="preserve">(18) 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โครงการรื้อพร้อมก่อสร้างอาคารห้องน้ำสาธารณะ หมู่ที่ 2 งบประมาณ 700,000 บาท</w:t>
      </w:r>
    </w:p>
    <w:p w:rsidR="00244AD6" w:rsidRPr="009A331C" w:rsidRDefault="00302457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1</w:t>
      </w:r>
      <w:r w:rsidRPr="009A331C">
        <w:rPr>
          <w:rFonts w:ascii="TH SarabunIT๙" w:hAnsi="TH SarabunIT๙" w:cs="TH SarabunIT๙"/>
          <w:sz w:val="32"/>
          <w:szCs w:val="32"/>
          <w:cs/>
        </w:rPr>
        <w:t>9)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โครงการปรับปรุงประตูระบายน้ำหลังโรงเรียนงิ้วรายบุญมี</w:t>
      </w:r>
      <w:proofErr w:type="spellStart"/>
      <w:r w:rsidR="00244AD6" w:rsidRPr="009A331C">
        <w:rPr>
          <w:rFonts w:ascii="TH SarabunIT๙" w:hAnsi="TH SarabunIT๙" w:cs="TH SarabunIT๙"/>
          <w:sz w:val="32"/>
          <w:szCs w:val="32"/>
          <w:cs/>
        </w:rPr>
        <w:t>รังสฤษดิ์</w:t>
      </w:r>
      <w:proofErr w:type="spellEnd"/>
      <w:r w:rsidR="00244AD6" w:rsidRPr="009A331C">
        <w:rPr>
          <w:rFonts w:ascii="TH SarabunIT๙" w:hAnsi="TH SarabunIT๙" w:cs="TH SarabunIT๙"/>
          <w:sz w:val="32"/>
          <w:szCs w:val="32"/>
          <w:cs/>
        </w:rPr>
        <w:t xml:space="preserve"> หมู่ที่ 3 งบประมาณ 100,000 บาท</w:t>
      </w:r>
    </w:p>
    <w:p w:rsidR="00C357E9" w:rsidRPr="009A331C" w:rsidRDefault="00302457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(20)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57E9" w:rsidRPr="009A331C">
        <w:rPr>
          <w:rFonts w:ascii="TH SarabunIT๙" w:hAnsi="TH SarabunIT๙" w:cs="TH SarabunIT๙"/>
          <w:sz w:val="32"/>
          <w:szCs w:val="32"/>
          <w:cs/>
        </w:rPr>
        <w:t>โครงการปรับปรุงลานข้างศาลาอเนกประสงค์ หมู่ที่ 2 งบประมาณ 45,000 บาท</w:t>
      </w:r>
    </w:p>
    <w:p w:rsidR="00244AD6" w:rsidRPr="009A331C" w:rsidRDefault="00C357E9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 xml:space="preserve">(21) 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โครงการจัดซื้อเครื่องคอมพิวเตอร์สำหรับงานสำนักงาน จำนวน 2 ชุด งบประมาณ 44,200 บาท</w:t>
      </w:r>
    </w:p>
    <w:p w:rsidR="00244AD6" w:rsidRPr="009A331C" w:rsidRDefault="00302457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2</w:t>
      </w:r>
      <w:r w:rsidR="00C357E9" w:rsidRPr="009A331C">
        <w:rPr>
          <w:rFonts w:ascii="TH SarabunIT๙" w:hAnsi="TH SarabunIT๙" w:cs="TH SarabunIT๙"/>
          <w:sz w:val="32"/>
          <w:szCs w:val="32"/>
          <w:cs/>
        </w:rPr>
        <w:t>2</w:t>
      </w:r>
      <w:r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โครงการจัดซื้อโต๊ะทำงานพร้อมเก้าอี้ จำนวน 2 ชุด งบประมาณ 1</w:t>
      </w:r>
      <w:r w:rsidR="0017588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23318" w:rsidRPr="009A331C">
        <w:rPr>
          <w:rFonts w:ascii="TH SarabunIT๙" w:hAnsi="TH SarabunIT๙" w:cs="TH SarabunIT๙"/>
          <w:sz w:val="32"/>
          <w:szCs w:val="32"/>
          <w:cs/>
        </w:rPr>
        <w:t>,</w:t>
      </w:r>
      <w:r w:rsidR="00175880">
        <w:rPr>
          <w:rFonts w:ascii="TH SarabunIT๙" w:hAnsi="TH SarabunIT๙" w:cs="TH SarabunIT๙" w:hint="cs"/>
          <w:sz w:val="32"/>
          <w:szCs w:val="32"/>
          <w:cs/>
        </w:rPr>
        <w:t>124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244AD6" w:rsidRPr="009A331C" w:rsidRDefault="00302457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>2</w:t>
      </w:r>
      <w:r w:rsidR="00C357E9" w:rsidRPr="009A331C">
        <w:rPr>
          <w:rFonts w:ascii="TH SarabunIT๙" w:hAnsi="TH SarabunIT๙" w:cs="TH SarabunIT๙"/>
          <w:sz w:val="32"/>
          <w:szCs w:val="32"/>
          <w:cs/>
        </w:rPr>
        <w:t>3</w:t>
      </w:r>
      <w:r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โครงการจัดซื้อตู้เอกสารบานเลื่อนทึบ จำนวน 2 ตู้ งบประมาณ 6,</w:t>
      </w:r>
      <w:r w:rsidR="00175880">
        <w:rPr>
          <w:rFonts w:ascii="TH SarabunIT๙" w:hAnsi="TH SarabunIT๙" w:cs="TH SarabunIT๙" w:hint="cs"/>
          <w:sz w:val="32"/>
          <w:szCs w:val="32"/>
          <w:cs/>
        </w:rPr>
        <w:t>848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244AD6" w:rsidRPr="009A331C" w:rsidRDefault="00302457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C357E9" w:rsidRPr="009A331C">
        <w:rPr>
          <w:rFonts w:ascii="TH SarabunIT๙" w:hAnsi="TH SarabunIT๙" w:cs="TH SarabunIT๙"/>
          <w:sz w:val="32"/>
          <w:szCs w:val="32"/>
          <w:cs/>
        </w:rPr>
        <w:t>24</w:t>
      </w:r>
      <w:r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="00244AD6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7E2F" w:rsidRPr="009A331C">
        <w:rPr>
          <w:rFonts w:ascii="TH SarabunIT๙" w:hAnsi="TH SarabunIT๙" w:cs="TH SarabunIT๙"/>
          <w:sz w:val="32"/>
          <w:szCs w:val="32"/>
          <w:cs/>
        </w:rPr>
        <w:t>โครงการจัดซื้อหัวฉีดน้ำดับเพลิง จำนวน 2 หัว งบประมาณ 54,000 บาท</w:t>
      </w:r>
    </w:p>
    <w:p w:rsidR="00C07E2F" w:rsidRPr="009A331C" w:rsidRDefault="00302457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C357E9" w:rsidRPr="009A331C">
        <w:rPr>
          <w:rFonts w:ascii="TH SarabunIT๙" w:hAnsi="TH SarabunIT๙" w:cs="TH SarabunIT๙"/>
          <w:sz w:val="32"/>
          <w:szCs w:val="32"/>
          <w:cs/>
        </w:rPr>
        <w:t>25</w:t>
      </w:r>
      <w:r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="00C07E2F"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โครงการจัดซื้อคอมพิวเตอร์สำหรับงานประมวลผล จำนวน 1 ชุด งบประมาณ 81,600 บาท</w:t>
      </w:r>
    </w:p>
    <w:p w:rsidR="00C07E2F" w:rsidRPr="009A331C" w:rsidRDefault="00302457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C357E9" w:rsidRPr="009A331C">
        <w:rPr>
          <w:rFonts w:ascii="TH SarabunIT๙" w:hAnsi="TH SarabunIT๙" w:cs="TH SarabunIT๙"/>
          <w:sz w:val="32"/>
          <w:szCs w:val="32"/>
          <w:cs/>
        </w:rPr>
        <w:t>26</w:t>
      </w:r>
      <w:r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="00C07E2F"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โครงการจัดซื้อเครื่องพิมพ์เลเซอร์ หรือชนิด </w:t>
      </w:r>
      <w:r w:rsidR="00C07E2F" w:rsidRPr="009A331C">
        <w:rPr>
          <w:rFonts w:ascii="TH SarabunIT๙" w:hAnsi="TH SarabunIT๙" w:cs="TH SarabunIT๙"/>
          <w:sz w:val="32"/>
          <w:szCs w:val="32"/>
        </w:rPr>
        <w:t xml:space="preserve">LED </w:t>
      </w:r>
      <w:r w:rsidR="00C07E2F" w:rsidRPr="009A331C">
        <w:rPr>
          <w:rFonts w:ascii="TH SarabunIT๙" w:hAnsi="TH SarabunIT๙" w:cs="TH SarabunIT๙"/>
          <w:sz w:val="32"/>
          <w:szCs w:val="32"/>
          <w:cs/>
        </w:rPr>
        <w:t xml:space="preserve">สี แบบ </w:t>
      </w:r>
      <w:r w:rsidR="00C07E2F" w:rsidRPr="009A331C">
        <w:rPr>
          <w:rFonts w:ascii="TH SarabunIT๙" w:hAnsi="TH SarabunIT๙" w:cs="TH SarabunIT๙"/>
          <w:sz w:val="32"/>
          <w:szCs w:val="32"/>
        </w:rPr>
        <w:t xml:space="preserve">Network </w:t>
      </w:r>
      <w:r w:rsidR="00C07E2F" w:rsidRPr="009A331C">
        <w:rPr>
          <w:rFonts w:ascii="TH SarabunIT๙" w:hAnsi="TH SarabunIT๙" w:cs="TH SarabunIT๙"/>
          <w:sz w:val="32"/>
          <w:szCs w:val="32"/>
          <w:cs/>
        </w:rPr>
        <w:t>จำนวน 1 เครื่อง งบประมาณ 12,000 บาท</w:t>
      </w:r>
    </w:p>
    <w:p w:rsidR="00C07E2F" w:rsidRDefault="00302457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</w:t>
      </w:r>
      <w:r w:rsidR="00C357E9" w:rsidRPr="009A331C">
        <w:rPr>
          <w:rFonts w:ascii="TH SarabunIT๙" w:hAnsi="TH SarabunIT๙" w:cs="TH SarabunIT๙"/>
          <w:sz w:val="32"/>
          <w:szCs w:val="32"/>
          <w:cs/>
        </w:rPr>
        <w:t>27</w:t>
      </w:r>
      <w:r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="00C07E2F" w:rsidRPr="009A331C">
        <w:rPr>
          <w:rFonts w:ascii="TH SarabunIT๙" w:hAnsi="TH SarabunIT๙" w:cs="TH SarabunIT๙"/>
          <w:sz w:val="32"/>
          <w:szCs w:val="32"/>
          <w:cs/>
        </w:rPr>
        <w:t xml:space="preserve"> โครงการจัดซื้อรถพ่วงข้างจักรยานยนต์พร้อมติดตั้ง จำนวน 1 คัน งบประมาณ 15,000 บาท</w:t>
      </w:r>
    </w:p>
    <w:p w:rsidR="00D11554" w:rsidRPr="00E96C66" w:rsidRDefault="001B229D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26AA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12DD" w:rsidRPr="00626AA1">
        <w:rPr>
          <w:rFonts w:ascii="TH SarabunIT๙" w:hAnsi="TH SarabunIT๙" w:cs="TH SarabunIT๙" w:hint="cs"/>
          <w:sz w:val="32"/>
          <w:szCs w:val="32"/>
          <w:cs/>
        </w:rPr>
        <w:t xml:space="preserve">28) โครงการจัดซื้อขาแขวนทีวีตั้งพื้นมีล้อเลื่อน จำนวน 1 </w:t>
      </w:r>
      <w:r w:rsidR="00626AA1" w:rsidRPr="00626AA1">
        <w:rPr>
          <w:rFonts w:ascii="TH SarabunIT๙" w:hAnsi="TH SarabunIT๙" w:cs="TH SarabunIT๙" w:hint="cs"/>
          <w:sz w:val="32"/>
          <w:szCs w:val="32"/>
          <w:cs/>
        </w:rPr>
        <w:t>ตัว งบประมาณ 16,500 บาท</w:t>
      </w:r>
    </w:p>
    <w:p w:rsidR="00C07E2F" w:rsidRPr="009A331C" w:rsidRDefault="00C07E2F" w:rsidP="00244AD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ประชาชนได้รับความเดือดร้อนในการสัญจรไปมา การเกิดอุทกภัยในพื้นที่ และมีความจำเป็นต้องใช้ครุภัณฑ์ในการปฏิบัติราชการ</w:t>
      </w:r>
    </w:p>
    <w:p w:rsidR="00C07E2F" w:rsidRPr="009A331C" w:rsidRDefault="00C07E2F" w:rsidP="00C07E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ขอเชิญที่ประชุมร่วมกันพิจารณา</w:t>
      </w:r>
    </w:p>
    <w:p w:rsidR="00C07E2F" w:rsidRPr="009A331C" w:rsidRDefault="00C07E2F" w:rsidP="00C07E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ได้พิจารณาร่วมกัน</w:t>
      </w:r>
    </w:p>
    <w:p w:rsidR="00C07E2F" w:rsidRPr="009A331C" w:rsidRDefault="00C07E2F" w:rsidP="00C07E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เมื่อที่ประชุมได้ร่วมกันพิจารณาแล้ว ขอมติที่ประชุมให้ความเห็นชอบแผนพัฒนา</w:t>
      </w:r>
    </w:p>
    <w:p w:rsidR="00C07E2F" w:rsidRPr="009A331C" w:rsidRDefault="00C07E2F" w:rsidP="00C07E2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ท้องถิ่นสี่ปี (2561 – 2564) เพิ่มเติม ฉบับที่ 2 ด้วยครับ</w:t>
      </w:r>
    </w:p>
    <w:p w:rsidR="00C07E2F" w:rsidRPr="009A331C" w:rsidRDefault="00C07E2F" w:rsidP="00C07E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มีมติเห็นชอบ ด้วยคะแนนเสียงเป็นเอกฉันท์</w:t>
      </w:r>
    </w:p>
    <w:p w:rsidR="00C07E2F" w:rsidRPr="009A331C" w:rsidRDefault="00C07E2F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F4C1F" w:rsidRPr="00497AE8" w:rsidRDefault="00FF276F" w:rsidP="00FF27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="00C07E2F" w:rsidRPr="00497A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3.3</w:t>
      </w:r>
      <w:r w:rsidRPr="00497A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การโอนและแก้ไขเปลี่ยนแปล</w:t>
      </w:r>
      <w:r w:rsidR="00EF4C1F" w:rsidRPr="00497A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งงบประมาณรายจ่ายประจำปีงบประมาณ</w:t>
      </w:r>
    </w:p>
    <w:p w:rsidR="00FF276F" w:rsidRPr="009A331C" w:rsidRDefault="00FF276F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(นายอำพล เนตรลือชา)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497A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พ.ศ. 25</w:t>
      </w:r>
      <w:r w:rsidR="00C07E2F" w:rsidRPr="00497A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61</w:t>
      </w:r>
    </w:p>
    <w:p w:rsidR="00EF4C1F" w:rsidRPr="009A331C" w:rsidRDefault="00EF4C1F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       ขอให้เลขานุการสภาฯ ได้นำเรียนรายละเอียดตามระเบียบข้อกฎหมายให้ที่</w:t>
      </w:r>
    </w:p>
    <w:p w:rsidR="00EF4C1F" w:rsidRPr="009A331C" w:rsidRDefault="00EF4C1F" w:rsidP="00EF4C1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ประชุมทราบต่อไป</w:t>
      </w:r>
    </w:p>
    <w:p w:rsidR="004A63E0" w:rsidRPr="009A331C" w:rsidRDefault="00FF276F" w:rsidP="00FF2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เลขานุการสภาฯ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EF4C1F" w:rsidRPr="009A331C">
        <w:rPr>
          <w:rFonts w:ascii="TH SarabunIT๙" w:hAnsi="TH SarabunIT๙" w:cs="TH SarabunIT๙"/>
          <w:sz w:val="32"/>
          <w:szCs w:val="32"/>
          <w:cs/>
        </w:rPr>
        <w:t xml:space="preserve">        เรียนท่านประธานสภาฯ ท่านสมาชิกสภาฯ อบต.งิ้วรายทุกท่าน ดิฉันขอนำ</w:t>
      </w:r>
    </w:p>
    <w:p w:rsidR="00EF4C1F" w:rsidRPr="009A331C" w:rsidRDefault="00EF4C1F" w:rsidP="00626AA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เรียนตามระเบียบกระทรวงมหาดไทยว่าด้วยวิธีการงบประมาณขององค์กรปกครองส่วนท้องถิ่น พ.ศ. 2541 แก้ไขเพิ่มเติมถึง (ฉบับที่ 3) พ.ศ. 2543 หมวด 4 การโอนและแก้ไขเปลี่ยนแปลงงบประมาณข้อ 27 การโอนเงินงบประมาณรายจ่ายในหมวดค่าครุภัณฑ์ที่ดินและสิ่งก่อสร้างที่ทำให้ลักษณะ 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:rsidR="00261DEE" w:rsidRPr="009A331C" w:rsidRDefault="00C357E9" w:rsidP="000C39F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55E6D" wp14:editId="65B45775">
                <wp:simplePos x="0" y="0"/>
                <wp:positionH relativeFrom="column">
                  <wp:posOffset>2834640</wp:posOffset>
                </wp:positionH>
                <wp:positionV relativeFrom="paragraph">
                  <wp:posOffset>-602615</wp:posOffset>
                </wp:positionV>
                <wp:extent cx="657225" cy="3714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9FC" w:rsidRPr="000C39FC" w:rsidRDefault="000C39FC" w:rsidP="000C39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C39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-๕-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55E6D" id="สี่เหลี่ยมผืนผ้า 2" o:spid="_x0000_s1027" style="position:absolute;left:0;text-align:left;margin-left:223.2pt;margin-top:-47.45pt;width:51.7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" fillcolor="white [3201]" strokecolor="white [3212]" strokeweight="2pt">
                <v:textbox>
                  <w:txbxContent>
                    <w:p w:rsidR="000C39FC" w:rsidRPr="000C39FC" w:rsidRDefault="000C39FC" w:rsidP="000C39FC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0C39F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Pr="000C39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๕-</w:t>
                      </w:r>
                    </w:p>
                  </w:txbxContent>
                </v:textbox>
              </v:rect>
            </w:pict>
          </mc:Fallback>
        </mc:AlternateContent>
      </w:r>
      <w:r w:rsidR="00EF4C1F" w:rsidRPr="009A331C">
        <w:rPr>
          <w:rFonts w:ascii="TH SarabunIT๙" w:hAnsi="TH SarabunIT๙" w:cs="TH SarabunIT๙"/>
          <w:sz w:val="32"/>
          <w:szCs w:val="32"/>
          <w:cs/>
        </w:rPr>
        <w:t>ข้อ 29 การแก้ไขเปลี่ยนแปลงคำชี้แจงงบประมาณรายจ่ายในหมวดค่าครุภัณฑ์</w:t>
      </w:r>
      <w:r w:rsidR="0049094C" w:rsidRPr="009A331C">
        <w:rPr>
          <w:rFonts w:ascii="TH SarabunIT๙" w:hAnsi="TH SarabunIT๙" w:cs="TH SarabunIT๙"/>
          <w:sz w:val="32"/>
          <w:szCs w:val="32"/>
          <w:cs/>
        </w:rPr>
        <w:t>ที่ดินและสิ่งก่อสร้าง ที่ทำให้ลักษณะ ปริมาณ คุณภาพเปลี่ยน หรือเปลี่ยนแปลงสถานที่ก่อสร้างให้เป็นอำนาจอนุมัติของสภาท้องถิ่น</w:t>
      </w:r>
    </w:p>
    <w:p w:rsidR="0049094C" w:rsidRPr="009A331C" w:rsidRDefault="0049094C" w:rsidP="004A63E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4A63E0" w:rsidRPr="009A331C">
        <w:rPr>
          <w:rFonts w:ascii="TH SarabunIT๙" w:hAnsi="TH SarabunIT๙" w:cs="TH SarabunIT๙"/>
          <w:sz w:val="32"/>
          <w:szCs w:val="32"/>
        </w:rPr>
        <w:tab/>
      </w:r>
      <w:r w:rsidR="004A63E0" w:rsidRPr="009A331C">
        <w:rPr>
          <w:rFonts w:ascii="TH SarabunIT๙" w:hAnsi="TH SarabunIT๙" w:cs="TH SarabunIT๙"/>
          <w:sz w:val="32"/>
          <w:szCs w:val="32"/>
          <w:cs/>
        </w:rPr>
        <w:t>ขอเรียนเชิญ นายกองค์การบริหารส่วนตำบลงิ้วราย ได้นำเสนอรายละเอียดการโอนและแก้ไขเปลี่ยนแปลงงบประมาณรายจ่ายประจำปีงบประมาณ พ.ศ. 25</w:t>
      </w:r>
      <w:r w:rsidR="00C07E2F" w:rsidRPr="009A331C">
        <w:rPr>
          <w:rFonts w:ascii="TH SarabunIT๙" w:hAnsi="TH SarabunIT๙" w:cs="TH SarabunIT๙"/>
          <w:sz w:val="32"/>
          <w:szCs w:val="32"/>
          <w:cs/>
        </w:rPr>
        <w:t>61</w:t>
      </w:r>
      <w:r w:rsidR="004A63E0" w:rsidRPr="009A331C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ให้ที่ประชุมพิจารณาต่อไป</w:t>
      </w:r>
    </w:p>
    <w:p w:rsidR="000B11A1" w:rsidRPr="009A331C" w:rsidRDefault="000B11A1" w:rsidP="000B11A1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นายก อบต.งิ้วราย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       ด้วยข้าพเจ้านายสมัชชา ทองสิมา นายกองค์การบริหารส่วนตำบลงิ้วราย ได้เสนอญัตติการโอนเงินงบประมาณรายจ่ายประจำปีงบประมาณ พ.ศ. 2561 </w:t>
      </w:r>
      <w:r w:rsidR="00C3250E" w:rsidRPr="009A331C">
        <w:rPr>
          <w:rFonts w:ascii="TH SarabunIT๙" w:hAnsi="TH SarabunIT๙" w:cs="TH SarabunIT๙"/>
          <w:sz w:val="32"/>
          <w:szCs w:val="32"/>
          <w:cs/>
        </w:rPr>
        <w:t>เพื่อจัดซื้อครุภัณฑ์สำนักงาน ครุภัณฑ์เครื่องดับเพลิง และค่าที่ดินและสิ่งก่อสร้าง</w:t>
      </w:r>
      <w:r w:rsidR="000C39FC" w:rsidRPr="009A331C">
        <w:rPr>
          <w:rFonts w:ascii="TH SarabunIT๙" w:hAnsi="TH SarabunIT๙" w:cs="TH SarabunIT๙"/>
          <w:sz w:val="32"/>
          <w:szCs w:val="32"/>
          <w:cs/>
        </w:rPr>
        <w:t xml:space="preserve"> โดยให้ปลัดองค์การบริหารส่วนตำบลงิ้วรายชี้แจงรายละเอียด</w:t>
      </w:r>
    </w:p>
    <w:p w:rsidR="000C39FC" w:rsidRPr="009A331C" w:rsidRDefault="000C39FC" w:rsidP="000B11A1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ปลัด อบต.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ตามที่องค์การบริหารส่วนตำบลงิ้วราย ขอโอนเงินงบประมาณรายจ่าย ประจำปีงบประมาณ พ.ศ. 2561 ดังนี้ (ตามเอกสารที่แจกให้)</w:t>
      </w:r>
    </w:p>
    <w:p w:rsidR="000C39FC" w:rsidRPr="009A331C" w:rsidRDefault="000C39FC" w:rsidP="000C3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ขอเชิญที่ประชุมร่วมกันพิจารณา</w:t>
      </w:r>
    </w:p>
    <w:p w:rsidR="000C39FC" w:rsidRPr="009A331C" w:rsidRDefault="000C39FC" w:rsidP="000C3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ได้พิจารณาร่วมกัน</w:t>
      </w:r>
    </w:p>
    <w:p w:rsidR="000C39FC" w:rsidRPr="009A331C" w:rsidRDefault="000C39FC" w:rsidP="000C39FC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เมื่อที่ประชุมได้ร่วมกันพิจารณาแล้ว ขอมติที่ประชุมอนุมัติการโอนเงินงบประมาณรายจ่าย ประจำปีงบประมาณ 2561</w:t>
      </w:r>
    </w:p>
    <w:p w:rsidR="000C39FC" w:rsidRPr="009A331C" w:rsidRDefault="000C39FC" w:rsidP="000C39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มีมติเห็นชอบ ด้วยคะแนนเสียงเป็นเอกฉันท์</w:t>
      </w:r>
    </w:p>
    <w:p w:rsidR="002669F6" w:rsidRPr="009A331C" w:rsidRDefault="002669F6" w:rsidP="0030245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261DEE" w:rsidRPr="009A3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261DEE"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กำหนดสมัยประชุมสภาสมัยสามัญ ประจำปี 2561</w:t>
      </w:r>
    </w:p>
    <w:p w:rsidR="00F56A6A" w:rsidRPr="009A331C" w:rsidRDefault="00F56A6A" w:rsidP="000676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497A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การกำหนดสมัยประช</w:t>
      </w:r>
      <w:r w:rsidR="005101A1" w:rsidRPr="00497A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ุมสภาองค์การบริหารส่วนตำบลงิ้วราย</w:t>
      </w:r>
    </w:p>
    <w:p w:rsidR="00F56A6A" w:rsidRPr="009A331C" w:rsidRDefault="00F56A6A" w:rsidP="001843B4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(นาย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>อำพล เนตรลือชา</w:t>
      </w:r>
      <w:r w:rsidRPr="009A331C">
        <w:rPr>
          <w:rFonts w:ascii="TH SarabunIT๙" w:hAnsi="TH SarabunIT๙" w:cs="TH SarabunIT๙"/>
          <w:sz w:val="32"/>
          <w:szCs w:val="32"/>
          <w:cs/>
        </w:rPr>
        <w:t>)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1843B4" w:rsidRPr="009A331C">
        <w:rPr>
          <w:rFonts w:ascii="TH SarabunIT๙" w:hAnsi="TH SarabunIT๙" w:cs="TH SarabunIT๙"/>
          <w:sz w:val="32"/>
          <w:szCs w:val="32"/>
          <w:cs/>
        </w:rPr>
        <w:tab/>
        <w:t>ขอให้เลขานุการสภาฯ ได้นำเรียนรายละเอียดตามระเบียบข้อกฎหมายให้ที่ประชุมทราบต่อไป</w:t>
      </w:r>
    </w:p>
    <w:p w:rsidR="000244EB" w:rsidRPr="009A331C" w:rsidRDefault="00F56A6A" w:rsidP="000244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เลขานุการสภาฯ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1843B4"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ว่าด้วยข้อบังคับการประชุม</w:t>
      </w:r>
    </w:p>
    <w:p w:rsidR="000244EB" w:rsidRPr="009A331C" w:rsidRDefault="00F56A6A" w:rsidP="000244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 xml:space="preserve">(นางณัฐณิชา อนุกูลเวช)  </w:t>
      </w:r>
      <w:r w:rsidR="001843B4" w:rsidRPr="009A331C">
        <w:rPr>
          <w:rFonts w:ascii="TH SarabunIT๙" w:hAnsi="TH SarabunIT๙" w:cs="TH SarabunIT๙"/>
          <w:sz w:val="32"/>
          <w:szCs w:val="32"/>
          <w:cs/>
        </w:rPr>
        <w:t>สภา</w:t>
      </w:r>
      <w:r w:rsidR="000244EB" w:rsidRPr="009A331C">
        <w:rPr>
          <w:rFonts w:ascii="TH SarabunIT๙" w:hAnsi="TH SarabunIT๙" w:cs="TH SarabunIT๙"/>
          <w:sz w:val="32"/>
          <w:szCs w:val="32"/>
          <w:cs/>
        </w:rPr>
        <w:t xml:space="preserve">ท้องถิ่น </w:t>
      </w:r>
      <w:r w:rsidRPr="009A331C">
        <w:rPr>
          <w:rFonts w:ascii="TH SarabunIT๙" w:hAnsi="TH SarabunIT๙" w:cs="TH SarabunIT๙"/>
          <w:sz w:val="32"/>
          <w:szCs w:val="32"/>
          <w:cs/>
        </w:rPr>
        <w:t>(ฉบับที่ 2) พ.ศ. 2554 ข้อ 11 (3)  สำหรับองค์การบริหารส่วนตำบล</w:t>
      </w:r>
    </w:p>
    <w:p w:rsidR="00F56A6A" w:rsidRPr="009A331C" w:rsidRDefault="001843B4" w:rsidP="000244E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ให้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สภาองค์การบริหารส่วนตำบลกำหนด</w:t>
      </w:r>
      <w:r w:rsidR="000244EB" w:rsidRPr="009A331C">
        <w:rPr>
          <w:rFonts w:ascii="TH SarabunIT๙" w:hAnsi="TH SarabunIT๙" w:cs="TH SarabunIT๙"/>
          <w:sz w:val="32"/>
          <w:szCs w:val="32"/>
          <w:cs/>
        </w:rPr>
        <w:t>ว่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>าปีนั้นจะมีสมัยประชุมสามัญประจำปีกี่สมัย แต่ละสมัยในปีนั้น</w:t>
      </w:r>
      <w:r w:rsidR="000244EB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>มีกำหนดกี่วันกับให้กำหนดวันเริ่มประชุมสมัยประชุมสามัญประจำปีสมัยแรกของปีถัดไปและมีกำหนดกี่วัน</w:t>
      </w:r>
    </w:p>
    <w:p w:rsidR="00396D51" w:rsidRPr="009A331C" w:rsidRDefault="00F56A6A" w:rsidP="005E097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การกำหนดสมัยประชุม และวันประชุมให้เป็นไปตามที่กฎหมายว่าด้วยองค์กรปกครองส่วนท้องถิ่นนั้นกำหนดตามพระราชบัญญัติสภาตำบล และองค์การบริหารส่วนตำบล พ.ศ.2537 และ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แก้ไขเพิ่มเติมถึงฉบับที่ 6 พ.ศ. 2552 มาตรา 53  ในปีหนึ่งให้มีสมัยประชุมสามัญสองสมัยหรือหลายสมัยแล้วแต่สภาองค์การ</w:t>
      </w:r>
    </w:p>
    <w:p w:rsidR="00396D51" w:rsidRPr="009A331C" w:rsidRDefault="00396D51" w:rsidP="00396D51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บริหารส่วนตำบลจะกำหนดแต่ต้องไม่เกินสี่สมัย วันเริ่มสมัยประชุมสามัญประจำปีให้สภาองค์การบริหารส่วนตำบลกำหนด</w:t>
      </w:r>
    </w:p>
    <w:p w:rsidR="00396D51" w:rsidRPr="009A331C" w:rsidRDefault="00396D51" w:rsidP="00396D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ขอให้ที่ประชุมพิจารณากำหนดสมัยประชุมสภาองค์การบริหารส่วนตำบล </w:t>
      </w:r>
    </w:p>
    <w:p w:rsidR="00396D51" w:rsidRPr="009A331C" w:rsidRDefault="00396D51" w:rsidP="00396D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(นายอำพล เนตรลือชา)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สมัยสามัญประจำปี และกำหนดสมัยแรกของปีถัดไป</w:t>
      </w:r>
    </w:p>
    <w:p w:rsidR="00F56A6A" w:rsidRPr="009A331C" w:rsidRDefault="00F56A6A" w:rsidP="000676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กำหนดสมัยประชุม 4 สมัย  ดังนี้</w:t>
      </w:r>
    </w:p>
    <w:p w:rsidR="00F56A6A" w:rsidRPr="009A331C" w:rsidRDefault="00161F56" w:rsidP="000676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สมัยสามัญที่ 1/2561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>1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>-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 xml:space="preserve">15 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>25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>6</w:t>
      </w:r>
      <w:r w:rsidR="00261DEE" w:rsidRPr="009A331C">
        <w:rPr>
          <w:rFonts w:ascii="TH SarabunIT๙" w:hAnsi="TH SarabunIT๙" w:cs="TH SarabunIT๙"/>
          <w:sz w:val="32"/>
          <w:szCs w:val="32"/>
          <w:cs/>
        </w:rPr>
        <w:t>1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>กำหนด 15 วัน</w:t>
      </w:r>
    </w:p>
    <w:p w:rsidR="00F56A6A" w:rsidRPr="009A331C" w:rsidRDefault="00161F56" w:rsidP="000676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สมัยสามัญที่ 2/2561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 xml:space="preserve">      16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>-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 xml:space="preserve">30 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>เม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>ษา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>ย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>น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>25</w:t>
      </w:r>
      <w:r w:rsidR="00261DEE" w:rsidRPr="009A331C">
        <w:rPr>
          <w:rFonts w:ascii="TH SarabunIT๙" w:hAnsi="TH SarabunIT๙" w:cs="TH SarabunIT๙"/>
          <w:sz w:val="32"/>
          <w:szCs w:val="32"/>
          <w:cs/>
        </w:rPr>
        <w:t>61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>กำหนด 15 วัน</w:t>
      </w:r>
    </w:p>
    <w:p w:rsidR="00F56A6A" w:rsidRPr="009A331C" w:rsidRDefault="00F56A6A" w:rsidP="000676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สมัยสามัญที่ 3/2561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>1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>-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 xml:space="preserve"> 15 สิงหาคม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>25</w:t>
      </w:r>
      <w:r w:rsidR="00261DEE" w:rsidRPr="009A331C">
        <w:rPr>
          <w:rFonts w:ascii="TH SarabunIT๙" w:hAnsi="TH SarabunIT๙" w:cs="TH SarabunIT๙"/>
          <w:sz w:val="32"/>
          <w:szCs w:val="32"/>
          <w:cs/>
        </w:rPr>
        <w:t>61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>กำหนด 15 วัน</w:t>
      </w:r>
    </w:p>
    <w:p w:rsidR="00F56A6A" w:rsidRPr="009A331C" w:rsidRDefault="00161F56" w:rsidP="000676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sz w:val="32"/>
          <w:szCs w:val="32"/>
          <w:cs/>
        </w:rPr>
        <w:t>สมัยสามัญที่ 4/2561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61DEE" w:rsidRPr="009A331C">
        <w:rPr>
          <w:rFonts w:ascii="TH SarabunIT๙" w:hAnsi="TH SarabunIT๙" w:cs="TH SarabunIT๙"/>
          <w:sz w:val="32"/>
          <w:szCs w:val="32"/>
          <w:cs/>
        </w:rPr>
        <w:t>16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>-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1DEE" w:rsidRPr="009A331C">
        <w:rPr>
          <w:rFonts w:ascii="TH SarabunIT๙" w:hAnsi="TH SarabunIT๙" w:cs="TH SarabunIT๙"/>
          <w:sz w:val="32"/>
          <w:szCs w:val="32"/>
          <w:cs/>
        </w:rPr>
        <w:t>30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1DEE" w:rsidRPr="009A331C">
        <w:rPr>
          <w:rFonts w:ascii="TH SarabunIT๙" w:hAnsi="TH SarabunIT๙" w:cs="TH SarabunIT๙"/>
          <w:sz w:val="32"/>
          <w:szCs w:val="32"/>
          <w:cs/>
        </w:rPr>
        <w:t>ตุล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>าคม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>25</w:t>
      </w:r>
      <w:r w:rsidR="00261DEE" w:rsidRPr="009A331C">
        <w:rPr>
          <w:rFonts w:ascii="TH SarabunIT๙" w:hAnsi="TH SarabunIT๙" w:cs="TH SarabunIT๙"/>
          <w:sz w:val="32"/>
          <w:szCs w:val="32"/>
          <w:cs/>
        </w:rPr>
        <w:t>61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101A1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>กำหนด 15 วัน</w:t>
      </w:r>
    </w:p>
    <w:p w:rsidR="005101A1" w:rsidRPr="009A331C" w:rsidRDefault="00F56A6A" w:rsidP="000676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>และการประชุมสภาสมัยสามัญประ</w:t>
      </w:r>
      <w:r w:rsidR="00161F56" w:rsidRPr="009A331C">
        <w:rPr>
          <w:rFonts w:ascii="TH SarabunIT๙" w:hAnsi="TH SarabunIT๙" w:cs="TH SarabunIT๙"/>
          <w:sz w:val="32"/>
          <w:szCs w:val="32"/>
          <w:cs/>
        </w:rPr>
        <w:t xml:space="preserve">จำปี </w:t>
      </w:r>
      <w:r w:rsidR="006821C5" w:rsidRPr="009A331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17C4D" wp14:editId="0A7A6939">
                <wp:simplePos x="0" y="0"/>
                <wp:positionH relativeFrom="column">
                  <wp:posOffset>2834640</wp:posOffset>
                </wp:positionH>
                <wp:positionV relativeFrom="paragraph">
                  <wp:posOffset>-602615</wp:posOffset>
                </wp:positionV>
                <wp:extent cx="657225" cy="3714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1C5" w:rsidRPr="000C39FC" w:rsidRDefault="006821C5" w:rsidP="00682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C39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0C39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17C4D" id="สี่เหลี่ยมผืนผ้า 3" o:spid="_x0000_s1028" style="position:absolute;left:0;text-align:left;margin-left:223.2pt;margin-top:-47.45pt;width:51.7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" fillcolor="white [3201]" strokecolor="white [3212]" strokeweight="2pt">
                <v:textbox>
                  <w:txbxContent>
                    <w:p w:rsidR="006821C5" w:rsidRPr="000C39FC" w:rsidRDefault="006821C5" w:rsidP="006821C5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0C39F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6</w:t>
                      </w:r>
                      <w:r w:rsidRPr="000C39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6821C5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1F56" w:rsidRPr="009A331C">
        <w:rPr>
          <w:rFonts w:ascii="TH SarabunIT๙" w:hAnsi="TH SarabunIT๙" w:cs="TH SarabunIT๙"/>
          <w:sz w:val="32"/>
          <w:szCs w:val="32"/>
          <w:cs/>
        </w:rPr>
        <w:t>(สมัยแรกของปีถัดไป พ.ศ.256</w:t>
      </w:r>
      <w:r w:rsidR="00261DEE" w:rsidRPr="009A331C">
        <w:rPr>
          <w:rFonts w:ascii="TH SarabunIT๙" w:hAnsi="TH SarabunIT๙" w:cs="TH SarabunIT๙"/>
          <w:sz w:val="32"/>
          <w:szCs w:val="32"/>
          <w:cs/>
        </w:rPr>
        <w:t>2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) กำหนด           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เดือน กุมภาพันธ์  วันที่ 1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A331C">
        <w:rPr>
          <w:rFonts w:ascii="TH SarabunIT๙" w:hAnsi="TH SarabunIT๙" w:cs="TH SarabunIT๙"/>
          <w:sz w:val="32"/>
          <w:szCs w:val="32"/>
          <w:cs/>
        </w:rPr>
        <w:t>-</w:t>
      </w:r>
      <w:r w:rsidR="005E097C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A331C">
        <w:rPr>
          <w:rFonts w:ascii="TH SarabunIT๙" w:hAnsi="TH SarabunIT๙" w:cs="TH SarabunIT๙"/>
          <w:sz w:val="32"/>
          <w:szCs w:val="32"/>
          <w:cs/>
        </w:rPr>
        <w:t>15 กุมภาพันธ์ 25</w:t>
      </w:r>
      <w:r w:rsidR="00261DEE" w:rsidRPr="009A331C">
        <w:rPr>
          <w:rFonts w:ascii="TH SarabunIT๙" w:hAnsi="TH SarabunIT๙" w:cs="TH SarabunIT๙"/>
          <w:sz w:val="32"/>
          <w:szCs w:val="32"/>
          <w:cs/>
        </w:rPr>
        <w:t>62</w:t>
      </w:r>
    </w:p>
    <w:p w:rsidR="00302457" w:rsidRPr="009A331C" w:rsidRDefault="00F56A6A" w:rsidP="0006767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302457" w:rsidRPr="009A3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2457"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3F42D8"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การรับรองสิ่งปลูกสร้างล่วงล้ำลำน้ำแม่น้ำท่าจีน</w:t>
      </w:r>
    </w:p>
    <w:p w:rsidR="00D17EA3" w:rsidRPr="009A331C" w:rsidRDefault="003F42D8" w:rsidP="003F42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ขอเชิญเลขานุการชี้แจงรายละเอียด </w:t>
      </w:r>
    </w:p>
    <w:p w:rsidR="003F42D8" w:rsidRPr="009A331C" w:rsidRDefault="003F42D8" w:rsidP="003F42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เลขานุการฯ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การรับรองสิ่งปลูกสร้างล่วงล้ำลำน้ำแม่น้ำท่าจีน  </w:t>
      </w:r>
    </w:p>
    <w:p w:rsidR="00FC6107" w:rsidRPr="009A331C" w:rsidRDefault="003F42D8" w:rsidP="00C4014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(นางณัฐณิชา อนุกูลเวช)       ตามคำสั่งหัวหน้าคณะรักษาความสงบแห่งชาติ ที่ 32/2560 เรื่อง การบรรเทาความเสียหายให้แก่ประชาชนในกรณีปลูกสร้างอาคารหรือสิ่งอื่นใดล่วงล้ำลำน้ำ ประกาศกระทรวงคมนาคม เรื่องหลักเกณฑ์ วิธีการ และเงื่อนไขการแจ้งและการ</w:t>
      </w:r>
    </w:p>
    <w:p w:rsidR="003F42D8" w:rsidRPr="009A331C" w:rsidRDefault="003F42D8" w:rsidP="00C4014A">
      <w:pPr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พิจารณาอนุญาตปลูกสร้างอาคารหรือสิ่งอื่นใดล่วงล้ำลำแม่น้ำ ตามคำสั่งหัวหน้ารักษาความสงบแห่งชาติ  ที่ 3</w:t>
      </w:r>
      <w:r w:rsidR="00F5124C">
        <w:rPr>
          <w:rFonts w:ascii="TH SarabunIT๙" w:hAnsi="TH SarabunIT๙" w:cs="TH SarabunIT๙"/>
          <w:sz w:val="32"/>
          <w:szCs w:val="32"/>
          <w:cs/>
        </w:rPr>
        <w:t>2/2560 และหนังสืออำเภอนครชัยศรี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proofErr w:type="spellStart"/>
      <w:r w:rsidRPr="009A331C">
        <w:rPr>
          <w:rFonts w:ascii="TH SarabunIT๙" w:hAnsi="TH SarabunIT๙" w:cs="TH SarabunIT๙"/>
          <w:sz w:val="32"/>
          <w:szCs w:val="32"/>
          <w:cs/>
        </w:rPr>
        <w:t>นฐ</w:t>
      </w:r>
      <w:proofErr w:type="spellEnd"/>
      <w:r w:rsidRPr="009A331C">
        <w:rPr>
          <w:rFonts w:ascii="TH SarabunIT๙" w:hAnsi="TH SarabunIT๙" w:cs="TH SarabunIT๙"/>
          <w:sz w:val="32"/>
          <w:szCs w:val="32"/>
          <w:cs/>
        </w:rPr>
        <w:t xml:space="preserve"> 0318/ว 2682 ลงวันที่ 5 ตุลาคม 2560 หากเจ้าของหรือผู้ครอบครองสิ่งล่วงล้ำลำแม่น้ำ ประสงค์จะขอหนังสือรับรองสิ่งปลูกสร้างล่วงล้ำลำแม่น้ำหรือสิ่งอื่นใดล่วงล้ำลำแม่น้ำ ซึ่งหนังสือรับรองดังกล่าวจะต้องออกโดย ผู้ว่าราชการจังหวัด หรือนายอำเภอแห่งท้องที่ หรือสภาองค์กรปกครองส่วนท้องถิ่นในพื้นที่</w:t>
      </w:r>
    </w:p>
    <w:p w:rsidR="003F42D8" w:rsidRPr="009A331C" w:rsidRDefault="003F42D8" w:rsidP="003F42D8">
      <w:pPr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งิ้วรายได้ดำเนินการประชาสัมพันธ์ให้แก่ประชาชนได้ทราบถึงแนวทางการขอรับหนังสือรับรองสิ่งปลูกสร้างล่วงล้ำลำแม่น้ำตามทำสั่งหัวหน้าคณะรักษาความสงบแห่งชาติ ที่ 32/2560 ปรากฏว่ามีประชาชนยื่นขอหนังสือรับรอง จำนวน</w:t>
      </w:r>
      <w:r w:rsidR="001C0061" w:rsidRPr="009A331C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9073A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รายการ หน่วยงานราชการ จำนวน </w:t>
      </w:r>
      <w:r w:rsidR="00C247F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รายการ  (รายละเอียดตามเอกสารแนบท้าย) 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3F42D8" w:rsidRPr="009A331C" w:rsidRDefault="003F42D8" w:rsidP="003F42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ขอให้ที่ประชุมพิจารณา  </w:t>
      </w:r>
    </w:p>
    <w:p w:rsidR="003F42D8" w:rsidRPr="009A331C" w:rsidRDefault="003F42D8" w:rsidP="003F42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ที่ประชุมมีมติรับรองตามเสนอ </w:t>
      </w:r>
    </w:p>
    <w:p w:rsidR="00C357E9" w:rsidRPr="009A331C" w:rsidRDefault="00C357E9" w:rsidP="003F42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57E9" w:rsidRPr="009A331C" w:rsidRDefault="00C357E9" w:rsidP="003F42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เรื่องการ</w:t>
      </w:r>
      <w:r w:rsidR="002A47A4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="0078490E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อนุมัติใช้จ่าย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เงินสะสม</w:t>
      </w:r>
    </w:p>
    <w:p w:rsidR="00C357E9" w:rsidRPr="009A331C" w:rsidRDefault="00C357E9" w:rsidP="00C357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(นายอำพล เนตรลือชา)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ขอให้เลขานุการสภาฯ ได้นำเรียนรายละเอียดตามระเบียบข้อกฎหมายให้ที่</w:t>
      </w:r>
    </w:p>
    <w:p w:rsidR="00C357E9" w:rsidRPr="009A331C" w:rsidRDefault="00C357E9" w:rsidP="00C357E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ประชุมทราบต่อไป</w:t>
      </w:r>
    </w:p>
    <w:p w:rsidR="00C357E9" w:rsidRPr="009A331C" w:rsidRDefault="00C357E9" w:rsidP="00C357E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เลขานุการสภาฯ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ตามระเบียบกระทรวงมหาดไทยว่าด้วย 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 (ฉบับที่ 2) พ.ศ. 2548 ข้อ 89 และหนังสือกระทรวงมหาดไทย ด่วนที่สุด ที่ มท 0808.2/ว 7272 ลงวันที่ 26 ธันวาคม 2560 เรื่อง แนวทางการใช้จ่ายเงินสะสมขององค์กรปกครองส่วนท้องถิ่นเพื่อสนับสนุนนโยบายของรัฐบาลในการสร้างความเข้มแข็งให้แก่องค์กรปกครองส่วนท้องถิ่น  </w:t>
      </w:r>
    </w:p>
    <w:p w:rsidR="00C357E9" w:rsidRPr="009A331C" w:rsidRDefault="001B229D" w:rsidP="00F65BC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ขอให้สมาชิกสภาองค์การบริหารส่วนตำบลงิ้วราย</w:t>
      </w:r>
      <w:r w:rsidR="00C357E9" w:rsidRPr="009A331C">
        <w:rPr>
          <w:rFonts w:ascii="TH SarabunIT๙" w:hAnsi="TH SarabunIT๙" w:cs="TH SarabunIT๙"/>
          <w:sz w:val="32"/>
          <w:szCs w:val="32"/>
          <w:cs/>
        </w:rPr>
        <w:t>โดยการพิจารณาให้เป็นไปตามระเบียบ หนังสือสั่งการดังกล่าวโดยถือปฏิบัติ</w:t>
      </w:r>
      <w:r w:rsidR="00C74175" w:rsidRPr="009A331C">
        <w:rPr>
          <w:rFonts w:ascii="TH SarabunIT๙" w:hAnsi="TH SarabunIT๙" w:cs="TH SarabunIT๙"/>
          <w:sz w:val="32"/>
          <w:szCs w:val="32"/>
          <w:cs/>
        </w:rPr>
        <w:t>อย่างเคร่งครัด และเป็นไปตามแนวทางที่ราชการกำหนด เพื่อแก้ไขปัญหาความเดือดร้อนของประชาชนอย่างแท้จริง จึงเห็นควรให้สภาองค์การบริหารส่วนตำบลงิ้วรายพิจารณาอย่างละเอียด รอบคอบ</w:t>
      </w:r>
      <w:r w:rsidR="00D6211B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C74175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5BC5" w:rsidRDefault="00F65BC5" w:rsidP="00F65BC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>มีเงินสะสมคงเหลือปัจจุบันรวมทั้งสิ้น</w:t>
      </w:r>
      <w:r w:rsidR="001C0061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229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C0061" w:rsidRPr="009A331C">
        <w:rPr>
          <w:rFonts w:ascii="TH SarabunIT๙" w:hAnsi="TH SarabunIT๙" w:cs="TH SarabunIT๙"/>
          <w:sz w:val="32"/>
          <w:szCs w:val="32"/>
          <w:cs/>
        </w:rPr>
        <w:t>,</w:t>
      </w:r>
      <w:r w:rsidR="001B229D">
        <w:rPr>
          <w:rFonts w:ascii="TH SarabunIT๙" w:hAnsi="TH SarabunIT๙" w:cs="TH SarabunIT๙" w:hint="cs"/>
          <w:sz w:val="32"/>
          <w:szCs w:val="32"/>
          <w:cs/>
        </w:rPr>
        <w:t>134</w:t>
      </w:r>
      <w:r w:rsidR="001C0061" w:rsidRPr="009A331C">
        <w:rPr>
          <w:rFonts w:ascii="TH SarabunIT๙" w:hAnsi="TH SarabunIT๙" w:cs="TH SarabunIT๙"/>
          <w:sz w:val="32"/>
          <w:szCs w:val="32"/>
          <w:cs/>
        </w:rPr>
        <w:t>,</w:t>
      </w:r>
      <w:r w:rsidR="001B229D">
        <w:rPr>
          <w:rFonts w:ascii="TH SarabunIT๙" w:hAnsi="TH SarabunIT๙" w:cs="TH SarabunIT๙" w:hint="cs"/>
          <w:sz w:val="32"/>
          <w:szCs w:val="32"/>
          <w:cs/>
        </w:rPr>
        <w:t>937.12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บาท โดยได้สำรองเงินสะสมไว้ เพื่อใช้จ่ายที่จำเป็นแล้ว</w:t>
      </w:r>
      <w:r w:rsidR="001B229D">
        <w:rPr>
          <w:rFonts w:ascii="TH SarabunIT๙" w:hAnsi="TH SarabunIT๙" w:cs="TH SarabunIT๙" w:hint="cs"/>
          <w:sz w:val="32"/>
          <w:szCs w:val="32"/>
          <w:cs/>
        </w:rPr>
        <w:t xml:space="preserve"> ตามเอกสารสรุปยอดเงินสะสมจากกองคลัง</w:t>
      </w:r>
    </w:p>
    <w:p w:rsidR="009F482B" w:rsidRDefault="009F482B" w:rsidP="00F65BC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82B" w:rsidRDefault="009F482B" w:rsidP="00F65BC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FEE35" wp14:editId="2AA22C7D">
                <wp:simplePos x="0" y="0"/>
                <wp:positionH relativeFrom="column">
                  <wp:posOffset>2800170</wp:posOffset>
                </wp:positionH>
                <wp:positionV relativeFrom="paragraph">
                  <wp:posOffset>-553768</wp:posOffset>
                </wp:positionV>
                <wp:extent cx="657225" cy="37147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1C5" w:rsidRPr="000C39FC" w:rsidRDefault="006821C5" w:rsidP="00682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C39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0C39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EE35" id="สี่เหลี่ยมผืนผ้า 4" o:spid="_x0000_s1028" style="position:absolute;left:0;text-align:left;margin-left:220.5pt;margin-top:-43.6pt;width:51.7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" fillcolor="white [3201]" strokecolor="white [3212]" strokeweight="2pt">
                <v:textbox>
                  <w:txbxContent>
                    <w:p w:rsidR="006821C5" w:rsidRPr="000C39FC" w:rsidRDefault="006821C5" w:rsidP="006821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C39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7</w:t>
                      </w:r>
                      <w:r w:rsidRPr="000C39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F65BC5" w:rsidRPr="009A331C" w:rsidRDefault="00F65BC5" w:rsidP="00F65BC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>ขอเรียนเชิญ นายกองค์การบริหารส่วนตำบลงิ้วราย ได้นำเสนอรายละเอียดการ</w:t>
      </w:r>
      <w:r w:rsidR="00F5124C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9A331C">
        <w:rPr>
          <w:rFonts w:ascii="TH SarabunIT๙" w:hAnsi="TH SarabunIT๙" w:cs="TH SarabunIT๙"/>
          <w:sz w:val="32"/>
          <w:szCs w:val="32"/>
          <w:cs/>
        </w:rPr>
        <w:t>จ่ายเงินสะสม ให้ที่ประชุมพิจารณาต่อไป</w:t>
      </w:r>
    </w:p>
    <w:p w:rsidR="003C3CEE" w:rsidRPr="009A331C" w:rsidRDefault="00F65BC5" w:rsidP="00F65BC5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นายก อบต.งิ้วราย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       ด้วยข้าพเจ้านายสมัชชา ทองสิมา นายกองค์การบริหารส่วนตำบลงิ้วราย </w:t>
      </w:r>
    </w:p>
    <w:p w:rsidR="00F65BC5" w:rsidRPr="009A331C" w:rsidRDefault="003C3CEE" w:rsidP="003C3CEE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="00F65BC5" w:rsidRPr="009A331C">
        <w:rPr>
          <w:rFonts w:ascii="TH SarabunIT๙" w:hAnsi="TH SarabunIT๙" w:cs="TH SarabunIT๙"/>
          <w:sz w:val="32"/>
          <w:szCs w:val="32"/>
          <w:cs/>
        </w:rPr>
        <w:t>ได้เสนอญัตติการ</w:t>
      </w:r>
      <w:r w:rsidR="00F5124C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F65BC5" w:rsidRPr="009A331C">
        <w:rPr>
          <w:rFonts w:ascii="TH SarabunIT๙" w:hAnsi="TH SarabunIT๙" w:cs="TH SarabunIT๙"/>
          <w:sz w:val="32"/>
          <w:szCs w:val="32"/>
          <w:cs/>
        </w:rPr>
        <w:t xml:space="preserve">จ่ายเงินสะสม เพื่อแก้ไขปัญหาความเดือดร้อนของประชาชนในการสัญจร </w:t>
      </w:r>
      <w:r w:rsidR="009F482B">
        <w:rPr>
          <w:rFonts w:ascii="TH SarabunIT๙" w:hAnsi="TH SarabunIT๙" w:cs="TH SarabunIT๙" w:hint="cs"/>
          <w:sz w:val="32"/>
          <w:szCs w:val="32"/>
          <w:cs/>
        </w:rPr>
        <w:t>ไปมาและ</w:t>
      </w:r>
      <w:r w:rsidR="00F65BC5" w:rsidRPr="009A331C">
        <w:rPr>
          <w:rFonts w:ascii="TH SarabunIT๙" w:hAnsi="TH SarabunIT๙" w:cs="TH SarabunIT๙"/>
          <w:sz w:val="32"/>
          <w:szCs w:val="32"/>
          <w:cs/>
        </w:rPr>
        <w:t>ช่วงเหตุอุทกภัย</w:t>
      </w:r>
      <w:r w:rsidR="009F482B">
        <w:rPr>
          <w:rFonts w:ascii="TH SarabunIT๙" w:hAnsi="TH SarabunIT๙" w:cs="TH SarabunIT๙" w:hint="cs"/>
          <w:sz w:val="32"/>
          <w:szCs w:val="32"/>
          <w:cs/>
        </w:rPr>
        <w:t xml:space="preserve"> ซึ่งโดนตัดขาดจากโลกภายนอกไม่สามารถสัญจรไปมาได้ เนื่องจากเป็นพื้นที่ลุ่มต่ำและติดแม่น้ำ</w:t>
      </w:r>
      <w:r w:rsidR="00F65BC5"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220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F65BC5" w:rsidRPr="009A331C">
        <w:rPr>
          <w:rFonts w:ascii="TH SarabunIT๙" w:hAnsi="TH SarabunIT๙" w:cs="TH SarabunIT๙"/>
          <w:sz w:val="32"/>
          <w:szCs w:val="32"/>
          <w:cs/>
        </w:rPr>
        <w:t xml:space="preserve">พื่อปรับปรุงพัฒนาสถานที่รองรับการดำเนินงานด้านการท่องเที่ยว </w:t>
      </w:r>
      <w:r w:rsidR="00A82208">
        <w:rPr>
          <w:rFonts w:ascii="TH SarabunIT๙" w:hAnsi="TH SarabunIT๙" w:cs="TH SarabunIT๙" w:hint="cs"/>
          <w:sz w:val="32"/>
          <w:szCs w:val="32"/>
          <w:cs/>
        </w:rPr>
        <w:t xml:space="preserve">และตามนโยบายรัฐบาล ในการสนับสนุนการก่อสร้างโดยใช้ส่วนผสมยางพารา </w:t>
      </w:r>
      <w:r w:rsidR="00F65BC5" w:rsidRPr="009A331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BB2D7E" w:rsidRDefault="00BB2D7E" w:rsidP="00BB2D7E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6DA8">
        <w:rPr>
          <w:rFonts w:ascii="TH SarabunIT๙" w:hAnsi="TH SarabunIT๙" w:cs="TH SarabunIT๙" w:hint="cs"/>
          <w:sz w:val="32"/>
          <w:szCs w:val="32"/>
          <w:cs/>
        </w:rPr>
        <w:t>(1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16D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แผนงานเคหะและชุมชน งานไฟฟ้าถนน งบลงทุน หมวดค่าที่ดินและสิ่งก่อสร้าง ประเภทค่าก่อสร้างสิ่งสาธารณูปโภค </w:t>
      </w:r>
      <w:r w:rsidRPr="00816DA8">
        <w:rPr>
          <w:rFonts w:ascii="TH SarabunIT๙" w:hAnsi="TH SarabunIT๙" w:cs="TH SarabunIT๙"/>
          <w:sz w:val="32"/>
          <w:szCs w:val="32"/>
          <w:cs/>
        </w:rPr>
        <w:t>โครงการปรับปรุงยกระดับถนนเลียบแม่น้ำ (ช่วงตรงข้ามวัดกกตาล) พร้อมปรับปรุงท่อระบายน้ำที่ชำรุด จำนวน 1 จุด หมู่ที่ 1 เชื่อมหมู่ที่ 2 งบประมาณ 1,800,000 บาท</w:t>
      </w:r>
    </w:p>
    <w:p w:rsidR="00BB2D7E" w:rsidRDefault="00BB2D7E" w:rsidP="00BB2D7E">
      <w:pPr>
        <w:tabs>
          <w:tab w:val="left" w:pos="1134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โดยยกระดับถนนและก่อสร้างถนน ค.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ส.ล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.ผิวจราจร กว้าง 5 เมตร ยาว 355 เมตร หนา 0.15 เมตร พื้นที่คอนกรีตไม่น้อยกว่า 1,775 ตารางเมตร พร้อมวางท่อระบายน้ำ ขนาดเส้นผ่าศูนย์กลาง 1.20 เมตร จำนวน 11 ท่อน แทนท่อระบายน้ำที่ชำรุด พร้อมป้ายประชาสัมพันธ์โครงการ </w:t>
      </w:r>
    </w:p>
    <w:p w:rsidR="00BB2D7E" w:rsidRPr="009A331C" w:rsidRDefault="00BB2D7E" w:rsidP="00BB2D7E">
      <w:pPr>
        <w:pStyle w:val="a3"/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แผนงานเคหะและชุมชน งานไฟฟ้าถนน งบลงทุน หมวดค่าที่ดินและสิ่งก่อสร้าง ประเภทค่าก่อสร้างสิ่งสาธารณูปโภค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โครงการปรับปรุงซ่อมแซมทางเดินบริเวณตลาดงิ้วรายถึงวัดงิ้วราย หมู่ที่ 3 งบประมาณ 320,000 บาท</w:t>
      </w:r>
    </w:p>
    <w:p w:rsidR="00BB2D7E" w:rsidRDefault="00BB2D7E" w:rsidP="00BB2D7E">
      <w:pPr>
        <w:pStyle w:val="a3"/>
        <w:tabs>
          <w:tab w:val="left" w:pos="1134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โดยผิวทางเดินที่ต้องปรับปรุงซ่อมแซม กว้าง 1.50 เมตร ยาว 395 เมตร พื้นที่ที่ต้องการซ่อมแซม 592.50 ตารางเมตร พร้อมป้ายประชาสัมพันธ์โครงการ</w:t>
      </w:r>
    </w:p>
    <w:p w:rsidR="00BB2D7E" w:rsidRDefault="00BB2D7E" w:rsidP="00BB2D7E">
      <w:pPr>
        <w:pStyle w:val="a3"/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 แผนงานอุตสาหกรรมและการโยธา งานก่อสร้างโครงสร้างพื้นฐาน งบลงทุน หมวดค่าที่ดินและสิ่งก่อสร้าง ประเภทค่าก่อสร้างสิ่งสาธารณูปการ </w:t>
      </w:r>
      <w:r w:rsidRPr="009A331C">
        <w:rPr>
          <w:rFonts w:ascii="TH SarabunIT๙" w:hAnsi="TH SarabunIT๙" w:cs="TH SarabunIT๙"/>
          <w:sz w:val="32"/>
          <w:szCs w:val="32"/>
          <w:cs/>
        </w:rPr>
        <w:t>โครงการรื้อพร้อมก่อสร้างอาคารห้องน้ำสาธารณะ หมู่ที่ 2 งบประมาณ 700,000 บาท</w:t>
      </w:r>
    </w:p>
    <w:p w:rsidR="00BB2D7E" w:rsidRDefault="00BB2D7E" w:rsidP="00BB2D7E">
      <w:pPr>
        <w:pStyle w:val="a3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โดยก่อสร้างห้องน้ำคนพิการ จำนวน 1 ห้อง ห้องน้ำชาย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หญิง อย่างละ 3 ห้อง พื้นที่รวม 84 ตารางเมตร ตามแบบองค์การบริหารส่วนตำบลงิ้วรายกำหนด พร้อมป้ายประชาสัมพันธ์โครงการ</w:t>
      </w:r>
    </w:p>
    <w:p w:rsidR="00BB2D7E" w:rsidRPr="009A331C" w:rsidRDefault="00BB2D7E" w:rsidP="00BB2D7E">
      <w:pPr>
        <w:pStyle w:val="a3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รวมจำนวนเงิน</w:t>
      </w:r>
      <w:r w:rsidR="00F5124C">
        <w:rPr>
          <w:rFonts w:ascii="TH SarabunIT๙" w:hAnsi="TH SarabunIT๙" w:cs="TH SarabunIT๙" w:hint="cs"/>
          <w:sz w:val="32"/>
          <w:szCs w:val="32"/>
          <w:cs/>
        </w:rPr>
        <w:t>ขออนุมัติใช้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จ่ายเงินสะสมทั้งสิ้น 2,820,000 บาท</w:t>
      </w:r>
    </w:p>
    <w:p w:rsidR="003C3CEE" w:rsidRPr="009A331C" w:rsidRDefault="003C3CEE" w:rsidP="003C3C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ขอเชิญที่ประชุมร่วมกันพิจารณา</w:t>
      </w:r>
    </w:p>
    <w:p w:rsidR="003C3CEE" w:rsidRPr="009A331C" w:rsidRDefault="003C3CEE" w:rsidP="003C3C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ได้พิจารณาร่วมกัน</w:t>
      </w:r>
    </w:p>
    <w:p w:rsidR="003C3CEE" w:rsidRPr="009A331C" w:rsidRDefault="003C3CEE" w:rsidP="003C3C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เมื่อที่ประชุมได้ร่วมกันพิจารณาแล้ว ขอมติที่ประชุมอนุมัติการ</w:t>
      </w:r>
      <w:r w:rsidR="00F5124C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F5124C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9A331C">
        <w:rPr>
          <w:rFonts w:ascii="TH SarabunIT๙" w:hAnsi="TH SarabunIT๙" w:cs="TH SarabunIT๙"/>
          <w:sz w:val="32"/>
          <w:szCs w:val="32"/>
          <w:cs/>
        </w:rPr>
        <w:t>เงินสะสม</w:t>
      </w:r>
    </w:p>
    <w:p w:rsidR="003C3CEE" w:rsidRPr="009A331C" w:rsidRDefault="003C3CEE" w:rsidP="003C3C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ที่ประชุม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มีมติเห็นชอบ ด้วยคะแนนเสียงเป็นเอกฉันท์</w:t>
      </w:r>
    </w:p>
    <w:p w:rsidR="003C3CEE" w:rsidRPr="009A331C" w:rsidRDefault="003C3CEE" w:rsidP="003C3CEE">
      <w:pPr>
        <w:tabs>
          <w:tab w:val="left" w:pos="2127"/>
        </w:tabs>
        <w:spacing w:after="0" w:line="240" w:lineRule="auto"/>
        <w:ind w:left="213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6A6A" w:rsidRPr="009A331C" w:rsidRDefault="003F42D8" w:rsidP="0006767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A009C" w:rsidRPr="009A3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</w:t>
      </w:r>
      <w:r w:rsidRPr="009A33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6A6A"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spellStart"/>
      <w:r w:rsidR="00F56A6A" w:rsidRPr="009A331C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  <w:r w:rsidR="00F56A6A" w:rsidRPr="009A33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</w:p>
    <w:p w:rsidR="00F56A6A" w:rsidRPr="009A331C" w:rsidRDefault="00F56A6A" w:rsidP="0006767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5E097C" w:rsidRDefault="005E097C" w:rsidP="0006767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D7E" w:rsidRDefault="00BB2D7E" w:rsidP="0006767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D7E" w:rsidRDefault="00BB2D7E" w:rsidP="0006767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D7E" w:rsidRDefault="00BB2D7E" w:rsidP="0006767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D7E" w:rsidRDefault="00BB2D7E" w:rsidP="0006767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A5E61" wp14:editId="38B37A18">
                <wp:simplePos x="0" y="0"/>
                <wp:positionH relativeFrom="column">
                  <wp:posOffset>3001992</wp:posOffset>
                </wp:positionH>
                <wp:positionV relativeFrom="paragraph">
                  <wp:posOffset>-207669</wp:posOffset>
                </wp:positionV>
                <wp:extent cx="657225" cy="37147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D7E" w:rsidRPr="000C39FC" w:rsidRDefault="00BB2D7E" w:rsidP="00BB2D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C39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0C39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A5E61" id="สี่เหลี่ยมผืนผ้า 5" o:spid="_x0000_s1029" style="position:absolute;left:0;text-align:left;margin-left:236.4pt;margin-top:-16.35pt;width:51.7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" fillcolor="white [3201]" strokecolor="white [3212]" strokeweight="2pt">
                <v:textbox>
                  <w:txbxContent>
                    <w:p w:rsidR="00BB2D7E" w:rsidRPr="000C39FC" w:rsidRDefault="00BB2D7E" w:rsidP="00BB2D7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C39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Pr="000C39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BB2D7E" w:rsidRPr="009A331C" w:rsidRDefault="00BB2D7E" w:rsidP="0006767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56A6A" w:rsidRPr="009A331C" w:rsidRDefault="00F56A6A" w:rsidP="00067677">
      <w:pPr>
        <w:pStyle w:val="a3"/>
        <w:spacing w:after="0" w:line="240" w:lineRule="auto"/>
        <w:ind w:left="2126" w:hanging="2126"/>
        <w:contextualSpacing w:val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ประธานสภาฯ</w:t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>ถ้าไม่มีเรื่องอื่นใดอีก  ผมขอขอบคุณทุกท่านที่เข้าประชุมในวันนี้ และได้ร่วมแสดงความคิดเห็นที่เป็นประโยชน์ต่อการดำเนินการข</w:t>
      </w:r>
      <w:r w:rsidR="00D11895" w:rsidRPr="009A331C">
        <w:rPr>
          <w:rFonts w:ascii="TH SarabunIT๙" w:hAnsi="TH SarabunIT๙" w:cs="TH SarabunIT๙"/>
          <w:sz w:val="32"/>
          <w:szCs w:val="32"/>
          <w:cs/>
        </w:rPr>
        <w:t>องสภาองค์การบริหารส่วนตำบล</w:t>
      </w:r>
      <w:r w:rsidR="00261DEE" w:rsidRPr="009A331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11895" w:rsidRPr="009A331C">
        <w:rPr>
          <w:rFonts w:ascii="TH SarabunIT๙" w:hAnsi="TH SarabunIT๙" w:cs="TH SarabunIT๙"/>
          <w:sz w:val="32"/>
          <w:szCs w:val="32"/>
          <w:cs/>
        </w:rPr>
        <w:t>งิ้วราย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 สำหรับการประชุมครั้งต่อไปกำหนด ในวันที่ 16-30 เดือน</w:t>
      </w:r>
      <w:r w:rsidR="00161F56" w:rsidRPr="009A331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5D4C">
        <w:rPr>
          <w:rFonts w:ascii="TH SarabunIT๙" w:hAnsi="TH SarabunIT๙" w:cs="TH SarabunIT๙" w:hint="cs"/>
          <w:sz w:val="32"/>
          <w:szCs w:val="32"/>
          <w:cs/>
        </w:rPr>
        <w:t>2561</w:t>
      </w:r>
      <w:r w:rsidRPr="009A331C">
        <w:rPr>
          <w:rFonts w:ascii="TH SarabunIT๙" w:hAnsi="TH SarabunIT๙" w:cs="TH SarabunIT๙"/>
          <w:sz w:val="32"/>
          <w:szCs w:val="32"/>
          <w:cs/>
        </w:rPr>
        <w:t xml:space="preserve"> ซึ่งจะแจ้งเป็นหนังสือให้สมาชิกสภาทราบต่อไป เมื่อไม่มีเรื่องอื่นใด  ขอปิดประชุม</w:t>
      </w:r>
    </w:p>
    <w:p w:rsidR="00F56A6A" w:rsidRPr="009A331C" w:rsidRDefault="00F56A6A" w:rsidP="00067677">
      <w:pPr>
        <w:pStyle w:val="a3"/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u w:val="single"/>
          <w:cs/>
        </w:rPr>
        <w:t>ปิดประชุม</w:t>
      </w:r>
      <w:r w:rsidR="00161F56" w:rsidRPr="009A331C">
        <w:rPr>
          <w:rFonts w:ascii="TH SarabunIT๙" w:hAnsi="TH SarabunIT๙" w:cs="TH SarabunIT๙"/>
          <w:sz w:val="32"/>
          <w:szCs w:val="32"/>
          <w:cs/>
        </w:rPr>
        <w:tab/>
        <w:t>เวลา  1</w:t>
      </w:r>
      <w:r w:rsidR="00261DEE" w:rsidRPr="009A331C">
        <w:rPr>
          <w:rFonts w:ascii="TH SarabunIT๙" w:hAnsi="TH SarabunIT๙" w:cs="TH SarabunIT๙"/>
          <w:sz w:val="32"/>
          <w:szCs w:val="32"/>
          <w:cs/>
        </w:rPr>
        <w:t>2</w:t>
      </w:r>
      <w:r w:rsidRPr="009A331C">
        <w:rPr>
          <w:rFonts w:ascii="TH SarabunIT๙" w:hAnsi="TH SarabunIT๙" w:cs="TH SarabunIT๙"/>
          <w:sz w:val="32"/>
          <w:szCs w:val="32"/>
          <w:cs/>
        </w:rPr>
        <w:t>.00  น.</w:t>
      </w:r>
    </w:p>
    <w:p w:rsidR="005E097C" w:rsidRPr="009A331C" w:rsidRDefault="005E097C" w:rsidP="00067677">
      <w:pPr>
        <w:pStyle w:val="a3"/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42D8" w:rsidRPr="009A331C" w:rsidRDefault="00184FBB" w:rsidP="00067677">
      <w:pPr>
        <w:pStyle w:val="a3"/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DC5015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71552" behindDoc="1" locked="0" layoutInCell="1" allowOverlap="1" wp14:anchorId="1C019BED" wp14:editId="04C788D3">
            <wp:simplePos x="0" y="0"/>
            <wp:positionH relativeFrom="column">
              <wp:posOffset>2847975</wp:posOffset>
            </wp:positionH>
            <wp:positionV relativeFrom="paragraph">
              <wp:posOffset>85090</wp:posOffset>
            </wp:positionV>
            <wp:extent cx="1162050" cy="581025"/>
            <wp:effectExtent l="0" t="0" r="0" b="9525"/>
            <wp:wrapNone/>
            <wp:docPr id="7" name="รูปภาพ 7" descr="E:\รวมงานไฟล์\สภา\รายงานการประชุม งิ้วราย\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รวมงานไฟล์\สภา\รายงานการประชุม งิ้วราย\ปลั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6" t="18667"/>
                    <a:stretch/>
                  </pic:blipFill>
                  <pic:spPr bwMode="auto"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56A6A" w:rsidRPr="009A331C" w:rsidRDefault="00E96C66" w:rsidP="00067677">
      <w:pPr>
        <w:tabs>
          <w:tab w:val="left" w:pos="2552"/>
        </w:tabs>
        <w:spacing w:after="0" w:line="240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   </w:t>
      </w:r>
      <w:r w:rsidR="00497A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56A6A" w:rsidRPr="009A331C">
        <w:rPr>
          <w:rFonts w:ascii="TH SarabunIT๙" w:hAnsi="TH SarabunIT๙" w:cs="TH SarabunIT๙"/>
          <w:sz w:val="32"/>
          <w:szCs w:val="32"/>
          <w:cs/>
        </w:rPr>
        <w:t xml:space="preserve">    เลขานุการสภา/จดบันทึก</w:t>
      </w:r>
    </w:p>
    <w:p w:rsidR="00F56A6A" w:rsidRDefault="00F56A6A" w:rsidP="00067677">
      <w:pPr>
        <w:tabs>
          <w:tab w:val="left" w:pos="2552"/>
        </w:tabs>
        <w:spacing w:after="0" w:line="240" w:lineRule="auto"/>
        <w:ind w:left="2550" w:hanging="2550"/>
        <w:jc w:val="thaiDistribute"/>
        <w:rPr>
          <w:rFonts w:ascii="TH SarabunIT๙" w:hAnsi="TH SarabunIT๙" w:cs="TH SarabunIT๙"/>
          <w:sz w:val="32"/>
          <w:szCs w:val="32"/>
        </w:rPr>
      </w:pP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</w:r>
      <w:r w:rsidRPr="009A331C">
        <w:rPr>
          <w:rFonts w:ascii="TH SarabunIT๙" w:hAnsi="TH SarabunIT๙" w:cs="TH SarabunIT๙"/>
          <w:sz w:val="32"/>
          <w:szCs w:val="32"/>
          <w:cs/>
        </w:rPr>
        <w:tab/>
        <w:t xml:space="preserve">         (นางณัฐณิชา    อนุกูลเวช)</w:t>
      </w:r>
    </w:p>
    <w:p w:rsidR="00C247F2" w:rsidRDefault="00C247F2" w:rsidP="00067677">
      <w:pPr>
        <w:tabs>
          <w:tab w:val="left" w:pos="2552"/>
        </w:tabs>
        <w:spacing w:after="0" w:line="240" w:lineRule="auto"/>
        <w:ind w:left="2550" w:hanging="255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D4C" w:rsidRDefault="00A95D4C" w:rsidP="00A95D4C">
      <w:pPr>
        <w:tabs>
          <w:tab w:val="left" w:pos="2552"/>
        </w:tabs>
        <w:spacing w:after="0" w:line="240" w:lineRule="auto"/>
        <w:ind w:left="2550" w:hanging="255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D4C" w:rsidRDefault="00A95D4C" w:rsidP="00A95D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16D7E">
        <w:rPr>
          <w:rFonts w:ascii="TH SarabunIT๙" w:hAnsi="TH SarabunIT๙" w:cs="TH SarabunIT๙"/>
          <w:sz w:val="32"/>
          <w:szCs w:val="32"/>
          <w:cs/>
        </w:rPr>
        <w:tab/>
        <w:t>บันทึกรายงานการประชุมนี้ ได้ผ่านการตรวจจากคณะกรรมการตรวจรายงานการประชุมแล้ว เห็นควรแจ้งสมาชิกทุกท่านทราบ เพื่อรับรองรายงานการประชุมครั้งต่อไป</w:t>
      </w:r>
    </w:p>
    <w:p w:rsidR="00184FBB" w:rsidRDefault="00184FBB" w:rsidP="00A95D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FBB" w:rsidRPr="00916D7E" w:rsidRDefault="00184FBB" w:rsidP="00184FBB">
      <w:pPr>
        <w:spacing w:after="0" w:line="240" w:lineRule="auto"/>
        <w:jc w:val="center"/>
        <w:rPr>
          <w:rFonts w:ascii="TH SarabunIT๙" w:hAnsi="TH SarabunIT๙" w:cs="TH SarabunIT๙" w:hint="cs"/>
          <w:sz w:val="36"/>
          <w:szCs w:val="36"/>
        </w:rPr>
      </w:pPr>
      <w:r w:rsidRPr="00DC501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EC07D0D" wp14:editId="798A3B7A">
            <wp:extent cx="3771900" cy="2276475"/>
            <wp:effectExtent l="0" t="0" r="0" b="9525"/>
            <wp:docPr id="8" name="รูปภาพ 8" descr="E:\รวมงานไฟล์\สภา\รายงานการประชุม งิ้วราย\ตรว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รวมงานไฟล์\สภา\รายงานการประชุม งิ้วราย\ตรว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4C" w:rsidRPr="00396D51" w:rsidRDefault="00A95D4C" w:rsidP="00A95D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D4C" w:rsidRPr="00916D7E" w:rsidRDefault="00A95D4C" w:rsidP="00A95D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16D7E">
        <w:rPr>
          <w:rFonts w:ascii="TH SarabunIT๙" w:hAnsi="TH SarabunIT๙" w:cs="TH SarabunIT๙"/>
          <w:sz w:val="32"/>
          <w:szCs w:val="32"/>
        </w:rPr>
        <w:tab/>
      </w:r>
      <w:r w:rsidRPr="00916D7E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รายงานการประชุมสภาองค์การบริหารส่วนตำบลงิ้วราย สมัยสามัญ สมัยที่ </w:t>
      </w:r>
      <w:r w:rsidR="00D3320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16D7E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916D7E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16D7E">
        <w:rPr>
          <w:rFonts w:ascii="TH SarabunIT๙" w:hAnsi="TH SarabunIT๙" w:cs="TH SarabunIT๙"/>
          <w:sz w:val="32"/>
          <w:szCs w:val="32"/>
          <w:cs/>
        </w:rPr>
        <w:t xml:space="preserve"> นี้      ได้</w:t>
      </w:r>
      <w:r w:rsidRPr="00396D51">
        <w:rPr>
          <w:rFonts w:ascii="TH SarabunIT๙" w:hAnsi="TH SarabunIT๙" w:cs="TH SarabunIT๙"/>
          <w:sz w:val="32"/>
          <w:szCs w:val="32"/>
          <w:cs/>
        </w:rPr>
        <w:t>ผ่านการรับรองจากสมาชิกสภาฯ ในการประชุมสภาสมัย</w:t>
      </w:r>
      <w:r w:rsidR="00D33202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2/2561 </w:t>
      </w:r>
      <w:r w:rsidRPr="00396D51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D33202">
        <w:rPr>
          <w:rFonts w:ascii="TH SarabunIT๙" w:hAnsi="TH SarabunIT๙" w:cs="TH SarabunIT๙" w:hint="cs"/>
          <w:sz w:val="32"/>
          <w:szCs w:val="32"/>
          <w:cs/>
        </w:rPr>
        <w:t xml:space="preserve"> 13 กุมภาพันธ์ 2561 </w:t>
      </w:r>
      <w:r w:rsidRPr="00916D7E">
        <w:rPr>
          <w:rFonts w:ascii="TH SarabunIT๙" w:hAnsi="TH SarabunIT๙" w:cs="TH SarabunIT๙"/>
          <w:sz w:val="32"/>
          <w:szCs w:val="32"/>
          <w:cs/>
        </w:rPr>
        <w:t>แล้ว จึงประกาศให้ประชาชนทราบโดยทั่วกัน</w:t>
      </w:r>
    </w:p>
    <w:p w:rsidR="00A95D4C" w:rsidRPr="00916D7E" w:rsidRDefault="00A95D4C" w:rsidP="00A95D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16D7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61850093" wp14:editId="4673FBFE">
            <wp:simplePos x="0" y="0"/>
            <wp:positionH relativeFrom="column">
              <wp:posOffset>5419725</wp:posOffset>
            </wp:positionH>
            <wp:positionV relativeFrom="paragraph">
              <wp:posOffset>8429625</wp:posOffset>
            </wp:positionV>
            <wp:extent cx="1390650" cy="765810"/>
            <wp:effectExtent l="0" t="0" r="0" b="0"/>
            <wp:wrapNone/>
            <wp:docPr id="6" name="รูปภาพ 6" descr="ลายเซ็นพี่อำพ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ลายเซ็นพี่อำพล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D4C" w:rsidRDefault="00184FBB" w:rsidP="00A95D4C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19F8674E" wp14:editId="699FD94D">
            <wp:simplePos x="0" y="0"/>
            <wp:positionH relativeFrom="column">
              <wp:posOffset>1981200</wp:posOffset>
            </wp:positionH>
            <wp:positionV relativeFrom="paragraph">
              <wp:posOffset>142240</wp:posOffset>
            </wp:positionV>
            <wp:extent cx="1247775" cy="685800"/>
            <wp:effectExtent l="0" t="0" r="9525" b="0"/>
            <wp:wrapNone/>
            <wp:docPr id="9" name="รูปภาพ 9" descr="ลายเซ็นพี่อำพ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็นพี่อำพล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D4C" w:rsidRPr="00916D7E" w:rsidRDefault="00A95D4C" w:rsidP="00A95D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D4C" w:rsidRPr="00916D7E" w:rsidRDefault="00A95D4C" w:rsidP="00A95D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16D7E">
        <w:rPr>
          <w:rFonts w:ascii="TH SarabunIT๙" w:hAnsi="TH SarabunIT๙" w:cs="TH SarabunIT๙"/>
          <w:sz w:val="32"/>
          <w:szCs w:val="32"/>
          <w:cs/>
        </w:rPr>
        <w:tab/>
      </w:r>
      <w:r w:rsidRPr="00916D7E">
        <w:rPr>
          <w:rFonts w:ascii="TH SarabunIT๙" w:hAnsi="TH SarabunIT๙" w:cs="TH SarabunIT๙"/>
          <w:sz w:val="32"/>
          <w:szCs w:val="32"/>
          <w:cs/>
        </w:rPr>
        <w:tab/>
      </w:r>
      <w:r w:rsidRPr="00916D7E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916D7E">
        <w:rPr>
          <w:rFonts w:ascii="TH SarabunIT๙" w:hAnsi="TH SarabunIT๙" w:cs="TH SarabunIT๙"/>
          <w:sz w:val="32"/>
          <w:szCs w:val="32"/>
          <w:cs/>
        </w:rPr>
        <w:tab/>
      </w:r>
      <w:r w:rsidRPr="00916D7E">
        <w:rPr>
          <w:rFonts w:ascii="TH SarabunIT๙" w:hAnsi="TH SarabunIT๙" w:cs="TH SarabunIT๙"/>
          <w:sz w:val="32"/>
          <w:szCs w:val="32"/>
          <w:cs/>
        </w:rPr>
        <w:tab/>
      </w:r>
      <w:r w:rsidRPr="00916D7E">
        <w:rPr>
          <w:rFonts w:ascii="TH SarabunIT๙" w:hAnsi="TH SarabunIT๙" w:cs="TH SarabunIT๙"/>
          <w:sz w:val="32"/>
          <w:szCs w:val="32"/>
          <w:cs/>
        </w:rPr>
        <w:tab/>
      </w:r>
      <w:r w:rsidRPr="00916D7E">
        <w:rPr>
          <w:rFonts w:ascii="TH SarabunIT๙" w:hAnsi="TH SarabunIT๙" w:cs="TH SarabunIT๙"/>
          <w:sz w:val="32"/>
          <w:szCs w:val="32"/>
          <w:cs/>
        </w:rPr>
        <w:tab/>
        <w:t>ประธานสภา อบต.งิ้วราย</w:t>
      </w:r>
    </w:p>
    <w:p w:rsidR="00A95D4C" w:rsidRDefault="00A95D4C" w:rsidP="00A95D4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6D7E">
        <w:rPr>
          <w:rFonts w:ascii="TH SarabunIT๙" w:hAnsi="TH SarabunIT๙" w:cs="TH SarabunIT๙"/>
          <w:sz w:val="32"/>
          <w:szCs w:val="32"/>
          <w:cs/>
        </w:rPr>
        <w:t xml:space="preserve">          (นายอำพล  เนตรลือชา)</w:t>
      </w:r>
    </w:p>
    <w:p w:rsidR="00A95D4C" w:rsidRPr="00932958" w:rsidRDefault="00A95D4C" w:rsidP="00A95D4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14"/>
          <w:szCs w:val="14"/>
        </w:rPr>
      </w:pPr>
    </w:p>
    <w:p w:rsidR="00A95D4C" w:rsidRPr="00916D7E" w:rsidRDefault="00D33202" w:rsidP="00A95D4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13 กุมภาพันธ์  2561</w:t>
      </w:r>
    </w:p>
    <w:p w:rsidR="00A95D4C" w:rsidRPr="00916D7E" w:rsidRDefault="00A95D4C" w:rsidP="00A95D4C">
      <w:pPr>
        <w:pStyle w:val="a3"/>
        <w:tabs>
          <w:tab w:val="left" w:pos="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47F2" w:rsidRDefault="00C247F2" w:rsidP="00067677">
      <w:pPr>
        <w:tabs>
          <w:tab w:val="left" w:pos="2552"/>
        </w:tabs>
        <w:spacing w:after="0" w:line="240" w:lineRule="auto"/>
        <w:ind w:left="2550" w:hanging="255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47F2" w:rsidRDefault="00C247F2" w:rsidP="00067677">
      <w:pPr>
        <w:tabs>
          <w:tab w:val="left" w:pos="2552"/>
        </w:tabs>
        <w:spacing w:after="0" w:line="240" w:lineRule="auto"/>
        <w:ind w:left="2550" w:hanging="255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47F2" w:rsidRDefault="00C247F2" w:rsidP="00067677">
      <w:pPr>
        <w:tabs>
          <w:tab w:val="left" w:pos="2552"/>
        </w:tabs>
        <w:spacing w:after="0" w:line="240" w:lineRule="auto"/>
        <w:ind w:left="2550" w:hanging="255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C247F2" w:rsidSect="005E097C">
      <w:pgSz w:w="11906" w:h="16838" w:code="9"/>
      <w:pgMar w:top="1418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BCA"/>
    <w:multiLevelType w:val="hybridMultilevel"/>
    <w:tmpl w:val="D48A388C"/>
    <w:lvl w:ilvl="0" w:tplc="D1509F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00A6153"/>
    <w:multiLevelType w:val="hybridMultilevel"/>
    <w:tmpl w:val="FC784BC0"/>
    <w:lvl w:ilvl="0" w:tplc="88E2B220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203125A9"/>
    <w:multiLevelType w:val="hybridMultilevel"/>
    <w:tmpl w:val="B6DC8F48"/>
    <w:lvl w:ilvl="0" w:tplc="AB545CF6">
      <w:start w:val="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4395A6B"/>
    <w:multiLevelType w:val="hybridMultilevel"/>
    <w:tmpl w:val="FBA695E8"/>
    <w:lvl w:ilvl="0" w:tplc="F72A9198"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EE11BB1"/>
    <w:multiLevelType w:val="hybridMultilevel"/>
    <w:tmpl w:val="5E0A3536"/>
    <w:lvl w:ilvl="0" w:tplc="65BC609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34F43C8D"/>
    <w:multiLevelType w:val="hybridMultilevel"/>
    <w:tmpl w:val="86560E9A"/>
    <w:lvl w:ilvl="0" w:tplc="0D4A334E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693B5668"/>
    <w:multiLevelType w:val="hybridMultilevel"/>
    <w:tmpl w:val="5A04C4F8"/>
    <w:lvl w:ilvl="0" w:tplc="2BAE1A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A162754"/>
    <w:multiLevelType w:val="hybridMultilevel"/>
    <w:tmpl w:val="A352F5C0"/>
    <w:lvl w:ilvl="0" w:tplc="D406677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6A"/>
    <w:rsid w:val="000244EB"/>
    <w:rsid w:val="000273F9"/>
    <w:rsid w:val="00067677"/>
    <w:rsid w:val="000B11A1"/>
    <w:rsid w:val="000C39FC"/>
    <w:rsid w:val="00154621"/>
    <w:rsid w:val="00161F56"/>
    <w:rsid w:val="00175880"/>
    <w:rsid w:val="001843B4"/>
    <w:rsid w:val="00184FBB"/>
    <w:rsid w:val="00185ADC"/>
    <w:rsid w:val="00186309"/>
    <w:rsid w:val="00194A21"/>
    <w:rsid w:val="001A1D7E"/>
    <w:rsid w:val="001B229D"/>
    <w:rsid w:val="001C0061"/>
    <w:rsid w:val="00244AD6"/>
    <w:rsid w:val="00261883"/>
    <w:rsid w:val="00261DEE"/>
    <w:rsid w:val="002667D9"/>
    <w:rsid w:val="002669F6"/>
    <w:rsid w:val="002A47A4"/>
    <w:rsid w:val="00302457"/>
    <w:rsid w:val="00313383"/>
    <w:rsid w:val="0031408A"/>
    <w:rsid w:val="00360EDC"/>
    <w:rsid w:val="00396D51"/>
    <w:rsid w:val="003B5293"/>
    <w:rsid w:val="003C3CEE"/>
    <w:rsid w:val="003F42D8"/>
    <w:rsid w:val="0049094C"/>
    <w:rsid w:val="00497AE8"/>
    <w:rsid w:val="004A63E0"/>
    <w:rsid w:val="005101A1"/>
    <w:rsid w:val="0055780B"/>
    <w:rsid w:val="005E097C"/>
    <w:rsid w:val="00622BE6"/>
    <w:rsid w:val="00626AA1"/>
    <w:rsid w:val="00634DE2"/>
    <w:rsid w:val="006629C9"/>
    <w:rsid w:val="006821C5"/>
    <w:rsid w:val="006C0D76"/>
    <w:rsid w:val="006E1947"/>
    <w:rsid w:val="00755F8A"/>
    <w:rsid w:val="0078490E"/>
    <w:rsid w:val="007912DD"/>
    <w:rsid w:val="007E694D"/>
    <w:rsid w:val="008044D0"/>
    <w:rsid w:val="008046D6"/>
    <w:rsid w:val="0082100E"/>
    <w:rsid w:val="00823318"/>
    <w:rsid w:val="00842FB3"/>
    <w:rsid w:val="008913A4"/>
    <w:rsid w:val="008A6FDC"/>
    <w:rsid w:val="009020D5"/>
    <w:rsid w:val="00904083"/>
    <w:rsid w:val="009073AB"/>
    <w:rsid w:val="0094507D"/>
    <w:rsid w:val="009542A6"/>
    <w:rsid w:val="009A331C"/>
    <w:rsid w:val="009A5167"/>
    <w:rsid w:val="009B275E"/>
    <w:rsid w:val="009F2A6D"/>
    <w:rsid w:val="009F482B"/>
    <w:rsid w:val="00A53380"/>
    <w:rsid w:val="00A54420"/>
    <w:rsid w:val="00A82208"/>
    <w:rsid w:val="00A862CE"/>
    <w:rsid w:val="00A95D4C"/>
    <w:rsid w:val="00AF646C"/>
    <w:rsid w:val="00B849E8"/>
    <w:rsid w:val="00BB2D7E"/>
    <w:rsid w:val="00BC645C"/>
    <w:rsid w:val="00BD66B7"/>
    <w:rsid w:val="00C07E2F"/>
    <w:rsid w:val="00C237A0"/>
    <w:rsid w:val="00C247F2"/>
    <w:rsid w:val="00C3250E"/>
    <w:rsid w:val="00C357E9"/>
    <w:rsid w:val="00C37DA3"/>
    <w:rsid w:val="00C4014A"/>
    <w:rsid w:val="00C74175"/>
    <w:rsid w:val="00D11554"/>
    <w:rsid w:val="00D11895"/>
    <w:rsid w:val="00D17EA3"/>
    <w:rsid w:val="00D33202"/>
    <w:rsid w:val="00D54DE9"/>
    <w:rsid w:val="00D6211B"/>
    <w:rsid w:val="00E645F8"/>
    <w:rsid w:val="00E84343"/>
    <w:rsid w:val="00E96C66"/>
    <w:rsid w:val="00EF4C1F"/>
    <w:rsid w:val="00F0563D"/>
    <w:rsid w:val="00F12C27"/>
    <w:rsid w:val="00F5124C"/>
    <w:rsid w:val="00F56A6A"/>
    <w:rsid w:val="00F65BC5"/>
    <w:rsid w:val="00F76547"/>
    <w:rsid w:val="00FA009C"/>
    <w:rsid w:val="00FC6107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671E"/>
  <w15:docId w15:val="{74CB0283-5E5C-4F01-B65C-7505FB5E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6A"/>
    <w:pPr>
      <w:ind w:left="720"/>
      <w:contextualSpacing/>
    </w:pPr>
  </w:style>
  <w:style w:type="paragraph" w:styleId="a4">
    <w:name w:val="No Spacing"/>
    <w:uiPriority w:val="1"/>
    <w:qFormat/>
    <w:rsid w:val="00F56A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51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A51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151F-D3DB-42DA-9A3D-96918C67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2018-10-17T07:05:00Z</cp:lastPrinted>
  <dcterms:created xsi:type="dcterms:W3CDTF">2019-06-12T09:18:00Z</dcterms:created>
  <dcterms:modified xsi:type="dcterms:W3CDTF">2019-06-12T09:18:00Z</dcterms:modified>
</cp:coreProperties>
</file>